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B55" w:rsidRPr="00E270BB" w:rsidRDefault="00A11B55" w:rsidP="001B3334">
      <w:pPr>
        <w:pStyle w:val="HTML"/>
        <w:shd w:val="clear" w:color="auto" w:fill="FFFFFF"/>
        <w:ind w:firstLine="851"/>
        <w:rPr>
          <w:rFonts w:ascii="Times New Roman" w:hAnsi="Times New Roman" w:cs="Times New Roman"/>
          <w:color w:val="212121"/>
          <w:sz w:val="22"/>
          <w:szCs w:val="22"/>
          <w:lang w:val="de-DE"/>
        </w:rPr>
      </w:pPr>
      <w:r w:rsidRPr="00E270BB">
        <w:rPr>
          <w:rFonts w:ascii="Times New Roman" w:hAnsi="Times New Roman" w:cs="Times New Roman"/>
          <w:color w:val="212121"/>
          <w:sz w:val="22"/>
          <w:szCs w:val="22"/>
          <w:lang w:val="de-DE"/>
        </w:rPr>
        <w:t>Viagra ohne Rezept in Deutschland online kaufen</w:t>
      </w:r>
    </w:p>
    <w:p w:rsidR="001B3334" w:rsidRPr="00BF3873" w:rsidRDefault="001B3334" w:rsidP="001B33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firstLine="0"/>
        <w:rPr>
          <w:rFonts w:ascii="Times New Roman" w:eastAsia="Times New Roman" w:hAnsi="Times New Roman" w:cs="Times New Roman"/>
          <w:color w:val="212121"/>
          <w:lang w:val="de-DE" w:eastAsia="ru-RU"/>
        </w:rPr>
      </w:pPr>
    </w:p>
    <w:p w:rsidR="007A1009" w:rsidRPr="00A72DDA" w:rsidRDefault="00E270BB" w:rsidP="007A1009">
      <w:pPr>
        <w:pStyle w:val="HTML"/>
        <w:shd w:val="clear" w:color="auto" w:fill="FFFFFF"/>
        <w:rPr>
          <w:rFonts w:ascii="Times New Roman" w:hAnsi="Times New Roman" w:cs="Times New Roman"/>
          <w:color w:val="212121"/>
          <w:sz w:val="22"/>
          <w:szCs w:val="22"/>
          <w:lang w:val="de-DE"/>
        </w:rPr>
      </w:pPr>
      <w:r w:rsidRPr="00BF3873">
        <w:rPr>
          <w:rFonts w:ascii="Times New Roman" w:hAnsi="Times New Roman" w:cs="Times New Roman"/>
          <w:color w:val="212121"/>
          <w:sz w:val="22"/>
          <w:szCs w:val="22"/>
          <w:lang w:val="de-DE"/>
        </w:rPr>
        <w:tab/>
      </w:r>
      <w:r w:rsidR="007A1009" w:rsidRPr="00A72DDA">
        <w:rPr>
          <w:rFonts w:ascii="Times New Roman" w:hAnsi="Times New Roman" w:cs="Times New Roman"/>
          <w:color w:val="212121"/>
          <w:sz w:val="22"/>
          <w:szCs w:val="22"/>
          <w:lang w:val="de-DE"/>
        </w:rPr>
        <w:t>Ursachen von Impotenz</w:t>
      </w:r>
    </w:p>
    <w:p w:rsidR="007A1009" w:rsidRPr="00A72DDA" w:rsidRDefault="007A1009" w:rsidP="007A1009">
      <w:pPr>
        <w:pStyle w:val="HTML"/>
        <w:shd w:val="clear" w:color="auto" w:fill="FFFFFF"/>
        <w:rPr>
          <w:rFonts w:ascii="Times New Roman" w:hAnsi="Times New Roman" w:cs="Times New Roman"/>
          <w:color w:val="212121"/>
          <w:sz w:val="22"/>
          <w:szCs w:val="22"/>
        </w:rPr>
      </w:pPr>
      <w:r w:rsidRPr="00A72DDA">
        <w:rPr>
          <w:rFonts w:ascii="Times New Roman" w:hAnsi="Times New Roman" w:cs="Times New Roman"/>
          <w:color w:val="212121"/>
          <w:sz w:val="22"/>
          <w:szCs w:val="22"/>
        </w:rPr>
        <w:tab/>
      </w:r>
    </w:p>
    <w:p w:rsidR="007A1009" w:rsidRPr="00A72DDA" w:rsidRDefault="007A1009" w:rsidP="007A1009">
      <w:pPr>
        <w:pStyle w:val="HTML"/>
        <w:shd w:val="clear" w:color="auto" w:fill="FFFFFF"/>
        <w:rPr>
          <w:rFonts w:ascii="Times New Roman" w:hAnsi="Times New Roman" w:cs="Times New Roman"/>
          <w:color w:val="212121"/>
          <w:sz w:val="22"/>
          <w:szCs w:val="22"/>
          <w:lang w:val="de-DE"/>
        </w:rPr>
      </w:pPr>
      <w:r w:rsidRPr="00A72DDA">
        <w:rPr>
          <w:rFonts w:ascii="Times New Roman" w:hAnsi="Times New Roman" w:cs="Times New Roman"/>
          <w:color w:val="212121"/>
          <w:sz w:val="22"/>
          <w:szCs w:val="22"/>
        </w:rPr>
        <w:tab/>
      </w:r>
      <w:r w:rsidRPr="00A72DDA">
        <w:rPr>
          <w:rFonts w:ascii="Times New Roman" w:hAnsi="Times New Roman" w:cs="Times New Roman"/>
          <w:color w:val="212121"/>
          <w:sz w:val="22"/>
          <w:szCs w:val="22"/>
          <w:lang w:val="de-DE"/>
        </w:rPr>
        <w:t>Die Idee, dass in der Impotenz eine falsche emotionale Einstellung schuldig ist, besaß lange Zeit den Verstand der Ärzte. Heute wird die Schwäche des stärkeren Geschlechts zunehmend durch alle möglichen Probleme und Funktionsstörungen der inneren Organe erklärt.</w:t>
      </w:r>
    </w:p>
    <w:p w:rsidR="007A1009" w:rsidRPr="00A72DDA" w:rsidRDefault="007A1009" w:rsidP="007A1009">
      <w:pPr>
        <w:pStyle w:val="HTML"/>
        <w:shd w:val="clear" w:color="auto" w:fill="FFFFFF"/>
        <w:rPr>
          <w:rFonts w:ascii="Times New Roman" w:hAnsi="Times New Roman" w:cs="Times New Roman"/>
          <w:color w:val="212121"/>
          <w:sz w:val="22"/>
          <w:szCs w:val="22"/>
          <w:lang w:val="de-DE"/>
        </w:rPr>
      </w:pPr>
      <w:r w:rsidRPr="00A72DDA">
        <w:rPr>
          <w:rFonts w:ascii="Times New Roman" w:hAnsi="Times New Roman" w:cs="Times New Roman"/>
          <w:color w:val="212121"/>
          <w:sz w:val="22"/>
          <w:szCs w:val="22"/>
        </w:rPr>
        <w:tab/>
      </w:r>
      <w:r w:rsidRPr="00A72DDA">
        <w:rPr>
          <w:rFonts w:ascii="Times New Roman" w:hAnsi="Times New Roman" w:cs="Times New Roman"/>
          <w:color w:val="212121"/>
          <w:sz w:val="22"/>
          <w:szCs w:val="22"/>
          <w:lang w:val="de-DE"/>
        </w:rPr>
        <w:t>Das häufigste Versagen im Leben eines Mannes - so genannte Impotenz, bekannte Psychotherapeut Sigmund Freud. Seit dieser Zeit hat die Medizin viel erreicht, bis ins kleinste Detail wurden Technologien zur Diagnose und Behandlung von sexueller Impotenz entwickelt. Aber auch jetzt noch Probleme mit der Potenz - der stärkste Schlag gegen die männliche Eitelkeit.</w:t>
      </w:r>
    </w:p>
    <w:p w:rsidR="007A1009" w:rsidRPr="00C00F04" w:rsidRDefault="007A1009" w:rsidP="007A1009">
      <w:pPr>
        <w:pStyle w:val="HTML"/>
        <w:shd w:val="clear" w:color="auto" w:fill="FFFFFF"/>
        <w:rPr>
          <w:rFonts w:ascii="Times New Roman" w:hAnsi="Times New Roman" w:cs="Times New Roman"/>
          <w:color w:val="212121"/>
          <w:sz w:val="22"/>
          <w:szCs w:val="22"/>
        </w:rPr>
      </w:pPr>
      <w:r w:rsidRPr="00A72DDA">
        <w:rPr>
          <w:rFonts w:ascii="Times New Roman" w:hAnsi="Times New Roman" w:cs="Times New Roman"/>
          <w:color w:val="212121"/>
          <w:sz w:val="22"/>
          <w:szCs w:val="22"/>
        </w:rPr>
        <w:tab/>
      </w:r>
      <w:r w:rsidRPr="00A72DDA">
        <w:rPr>
          <w:rFonts w:ascii="Times New Roman" w:hAnsi="Times New Roman" w:cs="Times New Roman"/>
          <w:color w:val="212121"/>
          <w:sz w:val="22"/>
          <w:szCs w:val="22"/>
          <w:lang w:val="de-DE"/>
        </w:rPr>
        <w:t>Statistik der Impotenz</w:t>
      </w:r>
    </w:p>
    <w:p w:rsidR="007A1009" w:rsidRPr="00A72DDA" w:rsidRDefault="007A1009" w:rsidP="007A1009">
      <w:pPr>
        <w:pStyle w:val="HTML"/>
        <w:shd w:val="clear" w:color="auto" w:fill="FFFFFF"/>
        <w:rPr>
          <w:rFonts w:ascii="Times New Roman" w:hAnsi="Times New Roman" w:cs="Times New Roman"/>
          <w:color w:val="212121"/>
          <w:sz w:val="22"/>
          <w:szCs w:val="22"/>
          <w:lang w:val="de-DE"/>
        </w:rPr>
      </w:pPr>
      <w:r w:rsidRPr="00A72DDA">
        <w:rPr>
          <w:rFonts w:ascii="Times New Roman" w:hAnsi="Times New Roman" w:cs="Times New Roman"/>
          <w:color w:val="212121"/>
          <w:sz w:val="22"/>
          <w:szCs w:val="22"/>
          <w:lang w:val="de-DE"/>
        </w:rPr>
        <w:t>Zwei von zehn Mitgliedern des stärkeren Geschlechts leiden unter erektiler Dysfunktion. Nur jeder zehnte Mann, der mit sexuellen Störungen konfrontiert ist, wendet sich an einen Spezialisten.</w:t>
      </w:r>
    </w:p>
    <w:p w:rsidR="007A1009" w:rsidRPr="00A72DDA" w:rsidRDefault="007A1009" w:rsidP="007A1009">
      <w:pPr>
        <w:pStyle w:val="HTML"/>
        <w:shd w:val="clear" w:color="auto" w:fill="FFFFFF"/>
        <w:rPr>
          <w:rFonts w:ascii="Times New Roman" w:hAnsi="Times New Roman" w:cs="Times New Roman"/>
          <w:color w:val="212121"/>
          <w:sz w:val="22"/>
          <w:szCs w:val="22"/>
          <w:lang w:val="de-DE"/>
        </w:rPr>
      </w:pPr>
      <w:r w:rsidRPr="00A72DDA">
        <w:rPr>
          <w:rFonts w:ascii="Times New Roman" w:hAnsi="Times New Roman" w:cs="Times New Roman"/>
          <w:color w:val="212121"/>
          <w:sz w:val="22"/>
          <w:szCs w:val="22"/>
          <w:lang w:val="de-DE"/>
        </w:rPr>
        <w:t>In 90% der Fälle kann eine Erektion wiederhergestellt werden.</w:t>
      </w:r>
    </w:p>
    <w:p w:rsidR="007A1009" w:rsidRPr="00A72DDA" w:rsidRDefault="007A1009" w:rsidP="007A1009">
      <w:pPr>
        <w:pStyle w:val="HTML"/>
        <w:shd w:val="clear" w:color="auto" w:fill="FFFFFF"/>
        <w:rPr>
          <w:rFonts w:ascii="Times New Roman" w:hAnsi="Times New Roman" w:cs="Times New Roman"/>
          <w:color w:val="212121"/>
          <w:sz w:val="22"/>
          <w:szCs w:val="22"/>
          <w:lang w:val="de-DE"/>
        </w:rPr>
      </w:pPr>
      <w:r w:rsidRPr="00A72DDA">
        <w:rPr>
          <w:rFonts w:ascii="Times New Roman" w:hAnsi="Times New Roman" w:cs="Times New Roman"/>
          <w:color w:val="212121"/>
          <w:sz w:val="22"/>
          <w:szCs w:val="22"/>
          <w:lang w:val="de-DE"/>
        </w:rPr>
        <w:t>In 80% der Männer hat Impotenz physiologische Ursachen und Signale über jegliche Unzufriedenheit im Körper.</w:t>
      </w:r>
    </w:p>
    <w:p w:rsidR="007A1009" w:rsidRPr="00A72DDA" w:rsidRDefault="007A1009" w:rsidP="007A1009">
      <w:pPr>
        <w:pStyle w:val="HTML"/>
        <w:shd w:val="clear" w:color="auto" w:fill="FFFFFF"/>
        <w:rPr>
          <w:rFonts w:ascii="Times New Roman" w:hAnsi="Times New Roman" w:cs="Times New Roman"/>
          <w:color w:val="212121"/>
          <w:sz w:val="22"/>
          <w:szCs w:val="22"/>
        </w:rPr>
      </w:pPr>
      <w:r w:rsidRPr="00A72DDA">
        <w:rPr>
          <w:rFonts w:ascii="Times New Roman" w:hAnsi="Times New Roman" w:cs="Times New Roman"/>
          <w:color w:val="212121"/>
          <w:sz w:val="22"/>
          <w:szCs w:val="22"/>
        </w:rPr>
        <w:tab/>
      </w:r>
      <w:r w:rsidRPr="00A72DDA">
        <w:rPr>
          <w:rFonts w:ascii="Times New Roman" w:hAnsi="Times New Roman" w:cs="Times New Roman"/>
          <w:color w:val="212121"/>
          <w:sz w:val="22"/>
          <w:szCs w:val="22"/>
          <w:lang w:val="de-DE"/>
        </w:rPr>
        <w:t xml:space="preserve">Über welche Krankheiten können Impotenz (erektile </w:t>
      </w:r>
      <w:proofErr w:type="gramStart"/>
      <w:r w:rsidRPr="00A72DDA">
        <w:rPr>
          <w:rFonts w:ascii="Times New Roman" w:hAnsi="Times New Roman" w:cs="Times New Roman"/>
          <w:color w:val="212121"/>
          <w:sz w:val="22"/>
          <w:szCs w:val="22"/>
          <w:lang w:val="de-DE"/>
        </w:rPr>
        <w:t>Dysfunktion</w:t>
      </w:r>
      <w:proofErr w:type="gramEnd"/>
      <w:r w:rsidRPr="00A72DDA">
        <w:rPr>
          <w:rFonts w:ascii="Times New Roman" w:hAnsi="Times New Roman" w:cs="Times New Roman"/>
          <w:color w:val="212121"/>
          <w:sz w:val="22"/>
          <w:szCs w:val="22"/>
          <w:lang w:val="de-DE"/>
        </w:rPr>
        <w:t>) signalisieren.</w:t>
      </w:r>
    </w:p>
    <w:p w:rsidR="007A1009" w:rsidRPr="00A72DDA" w:rsidRDefault="00A72DDA" w:rsidP="00A72DDA">
      <w:pPr>
        <w:pStyle w:val="HTML"/>
        <w:shd w:val="clear" w:color="auto" w:fill="FFFFFF"/>
        <w:rPr>
          <w:rFonts w:ascii="Times New Roman" w:hAnsi="Times New Roman" w:cs="Times New Roman"/>
          <w:color w:val="212121"/>
          <w:sz w:val="22"/>
          <w:szCs w:val="22"/>
          <w:lang w:val="de-DE"/>
        </w:rPr>
      </w:pPr>
      <w:r w:rsidRPr="00A72DDA">
        <w:rPr>
          <w:rFonts w:ascii="Times New Roman" w:hAnsi="Times New Roman" w:cs="Times New Roman"/>
          <w:color w:val="212121"/>
          <w:sz w:val="22"/>
          <w:szCs w:val="22"/>
        </w:rPr>
        <w:tab/>
      </w:r>
      <w:r w:rsidR="007A1009" w:rsidRPr="00A72DDA">
        <w:rPr>
          <w:rFonts w:ascii="Times New Roman" w:hAnsi="Times New Roman" w:cs="Times New Roman"/>
          <w:color w:val="212121"/>
          <w:sz w:val="22"/>
          <w:szCs w:val="22"/>
          <w:lang w:val="de-DE"/>
        </w:rPr>
        <w:t>1.</w:t>
      </w:r>
      <w:r w:rsidRPr="00A72DDA">
        <w:rPr>
          <w:rFonts w:ascii="Times New Roman" w:hAnsi="Times New Roman" w:cs="Times New Roman"/>
          <w:color w:val="212121"/>
          <w:sz w:val="22"/>
          <w:szCs w:val="22"/>
          <w:lang w:val="de-DE"/>
        </w:rPr>
        <w:t xml:space="preserve"> </w:t>
      </w:r>
      <w:r w:rsidR="007A1009" w:rsidRPr="00A72DDA">
        <w:rPr>
          <w:rFonts w:ascii="Times New Roman" w:hAnsi="Times New Roman" w:cs="Times New Roman"/>
          <w:color w:val="212121"/>
          <w:sz w:val="22"/>
          <w:szCs w:val="22"/>
          <w:lang w:val="de-DE"/>
        </w:rPr>
        <w:t>Führen der Liste von Meinungsverschiedenheiten mit der Psyche, die chronisch geworden sind - neurotische Störungen, Depressionen. In diesem Fall hängt die Erektion vom emotionalen Zustand ab. Manchmal ist ein vollständiger Geschlechtsverkehr nur möglich, wenn bestimmte Bedingungen erfüllt sind. Zum Beispiel, ein Mann "funktioniert" nur mit einem bestimmten Partner, zu bestimmten Tageszeiten oder nach der Masturbation.</w:t>
      </w:r>
      <w:r w:rsidR="007A1009" w:rsidRPr="00A72DDA">
        <w:rPr>
          <w:rFonts w:ascii="Times New Roman" w:hAnsi="Times New Roman" w:cs="Times New Roman"/>
          <w:sz w:val="22"/>
          <w:szCs w:val="22"/>
          <w:lang w:val="de-DE"/>
        </w:rPr>
        <w:br/>
      </w:r>
      <w:r w:rsidR="007A1009" w:rsidRPr="00A72DDA">
        <w:rPr>
          <w:rFonts w:ascii="Times New Roman" w:hAnsi="Times New Roman" w:cs="Times New Roman"/>
          <w:color w:val="212121"/>
          <w:sz w:val="22"/>
          <w:szCs w:val="22"/>
          <w:shd w:val="clear" w:color="auto" w:fill="FFFFFF"/>
          <w:lang w:val="de-DE"/>
        </w:rPr>
        <w:t xml:space="preserve"> </w:t>
      </w:r>
      <w:r w:rsidRPr="00A72DDA">
        <w:rPr>
          <w:rFonts w:ascii="Times New Roman" w:hAnsi="Times New Roman" w:cs="Times New Roman"/>
          <w:color w:val="212121"/>
          <w:sz w:val="22"/>
          <w:szCs w:val="22"/>
          <w:shd w:val="clear" w:color="auto" w:fill="FFFFFF"/>
          <w:lang w:val="de-DE"/>
        </w:rPr>
        <w:tab/>
        <w:t xml:space="preserve">2. </w:t>
      </w:r>
      <w:r w:rsidR="007A1009" w:rsidRPr="00A72DDA">
        <w:rPr>
          <w:rFonts w:ascii="Times New Roman" w:hAnsi="Times New Roman" w:cs="Times New Roman"/>
          <w:color w:val="212121"/>
          <w:sz w:val="22"/>
          <w:szCs w:val="22"/>
          <w:shd w:val="clear" w:color="auto" w:fill="FFFFFF"/>
          <w:lang w:val="de-DE"/>
        </w:rPr>
        <w:t>Häufige Ursachen von sexuellen Störungen - Diabetes, Alkoholismus, Drogenabhängigkeit, Intoxikation, Stoffwechselstörungen. Bei diesen Erkrankungen ist die Übertragung von Impulsen entlang sensibler und motorischer Fasern gestört, so dass der Reflexbogen eine Erektion erleidet</w:t>
      </w:r>
      <w:r w:rsidR="007A1009" w:rsidRPr="00A72DDA">
        <w:rPr>
          <w:rFonts w:ascii="Times New Roman" w:hAnsi="Times New Roman" w:cs="Times New Roman"/>
          <w:sz w:val="22"/>
          <w:szCs w:val="22"/>
          <w:lang w:val="de-DE"/>
        </w:rPr>
        <w:br/>
      </w:r>
      <w:r w:rsidR="007A1009" w:rsidRPr="00A72DDA">
        <w:rPr>
          <w:rFonts w:ascii="Times New Roman" w:hAnsi="Times New Roman" w:cs="Times New Roman"/>
          <w:color w:val="212121"/>
          <w:sz w:val="22"/>
          <w:szCs w:val="22"/>
          <w:shd w:val="clear" w:color="auto" w:fill="FFFFFF"/>
          <w:lang w:val="de-DE"/>
        </w:rPr>
        <w:t xml:space="preserve"> </w:t>
      </w:r>
      <w:r w:rsidRPr="00A72DDA">
        <w:rPr>
          <w:rFonts w:ascii="Times New Roman" w:hAnsi="Times New Roman" w:cs="Times New Roman"/>
          <w:color w:val="212121"/>
          <w:sz w:val="22"/>
          <w:szCs w:val="22"/>
          <w:shd w:val="clear" w:color="auto" w:fill="FFFFFF"/>
          <w:lang w:val="de-DE"/>
        </w:rPr>
        <w:tab/>
        <w:t xml:space="preserve">3. </w:t>
      </w:r>
      <w:r w:rsidR="007A1009" w:rsidRPr="00A72DDA">
        <w:rPr>
          <w:rFonts w:ascii="Times New Roman" w:hAnsi="Times New Roman" w:cs="Times New Roman"/>
          <w:color w:val="212121"/>
          <w:sz w:val="22"/>
          <w:szCs w:val="22"/>
          <w:shd w:val="clear" w:color="auto" w:fill="FFFFFF"/>
          <w:lang w:val="de-DE"/>
        </w:rPr>
        <w:t>Probleme mit der Potenz treten manchmal nach Verletzungen oder Erkrankungen des Rückenmarks und des Gehirns auf. Häufig ist die erektile Dysfunktion das erste Symptom einer infektiösen Läsion, eines Traumas, eines Tumors, einer Epilepsie oder der Parkinson-Krankheit.</w:t>
      </w:r>
    </w:p>
    <w:p w:rsidR="007A1009" w:rsidRPr="00A72DDA" w:rsidRDefault="00A72DDA" w:rsidP="00A72DDA">
      <w:pPr>
        <w:pStyle w:val="HTML"/>
        <w:shd w:val="clear" w:color="auto" w:fill="FFFFFF"/>
        <w:rPr>
          <w:rFonts w:ascii="Times New Roman" w:hAnsi="Times New Roman" w:cs="Times New Roman"/>
          <w:color w:val="212121"/>
          <w:sz w:val="22"/>
          <w:szCs w:val="22"/>
          <w:lang w:val="de-DE"/>
        </w:rPr>
      </w:pPr>
      <w:r w:rsidRPr="00A72DDA">
        <w:rPr>
          <w:rFonts w:ascii="Times New Roman" w:hAnsi="Times New Roman" w:cs="Times New Roman"/>
          <w:color w:val="212121"/>
          <w:sz w:val="22"/>
          <w:szCs w:val="22"/>
          <w:lang w:val="de-DE"/>
        </w:rPr>
        <w:tab/>
        <w:t>4.</w:t>
      </w:r>
      <w:r w:rsidR="007A1009" w:rsidRPr="00A72DDA">
        <w:rPr>
          <w:rFonts w:ascii="Times New Roman" w:hAnsi="Times New Roman" w:cs="Times New Roman"/>
          <w:color w:val="212121"/>
          <w:sz w:val="22"/>
          <w:szCs w:val="22"/>
          <w:lang w:val="de-DE"/>
        </w:rPr>
        <w:t xml:space="preserve"> Das sexuelle Verlangen nach hormonellen Störungen wurde signifikant reduziert. Dies geschieht in der Regel vor dem Hintergrund eines Mangels an männlichen Geschlechtshormonen oder eines Überschusses an weiblichen Hormonen.</w:t>
      </w:r>
    </w:p>
    <w:p w:rsidR="007A1009" w:rsidRPr="00A72DDA" w:rsidRDefault="00A72DDA" w:rsidP="00A72DDA">
      <w:pPr>
        <w:pStyle w:val="HTML"/>
        <w:shd w:val="clear" w:color="auto" w:fill="FFFFFF"/>
        <w:rPr>
          <w:rFonts w:ascii="Times New Roman" w:hAnsi="Times New Roman" w:cs="Times New Roman"/>
          <w:color w:val="212121"/>
          <w:sz w:val="22"/>
          <w:szCs w:val="22"/>
          <w:lang w:val="de-DE"/>
        </w:rPr>
      </w:pPr>
      <w:r w:rsidRPr="00A72DDA">
        <w:rPr>
          <w:rFonts w:ascii="Times New Roman" w:hAnsi="Times New Roman" w:cs="Times New Roman"/>
          <w:color w:val="212121"/>
          <w:sz w:val="22"/>
          <w:szCs w:val="22"/>
          <w:lang w:val="de-DE"/>
        </w:rPr>
        <w:tab/>
        <w:t>5.</w:t>
      </w:r>
      <w:r w:rsidR="007A1009" w:rsidRPr="00A72DDA">
        <w:rPr>
          <w:rFonts w:ascii="Times New Roman" w:hAnsi="Times New Roman" w:cs="Times New Roman"/>
          <w:color w:val="212121"/>
          <w:sz w:val="22"/>
          <w:szCs w:val="22"/>
          <w:lang w:val="de-DE"/>
        </w:rPr>
        <w:t xml:space="preserve"> Arteriosklerose, Geburtsfehler und andere Gefäßerkrankungen bedrohen ebenfalls Impotenz. Tatsache ist, dass solche Störungen den normalen Blutfluss zu den Schwellkörpern des Penis verhindern.</w:t>
      </w:r>
    </w:p>
    <w:p w:rsidR="007A1009" w:rsidRPr="00A72DDA" w:rsidRDefault="00A72DDA" w:rsidP="00A72DDA">
      <w:pPr>
        <w:pStyle w:val="HTML"/>
        <w:shd w:val="clear" w:color="auto" w:fill="FFFFFF"/>
        <w:rPr>
          <w:rFonts w:ascii="Times New Roman" w:hAnsi="Times New Roman" w:cs="Times New Roman"/>
          <w:color w:val="212121"/>
          <w:sz w:val="22"/>
          <w:szCs w:val="22"/>
          <w:lang w:val="de-DE"/>
        </w:rPr>
      </w:pPr>
      <w:r w:rsidRPr="00A72DDA">
        <w:rPr>
          <w:rFonts w:ascii="Times New Roman" w:hAnsi="Times New Roman" w:cs="Times New Roman"/>
          <w:color w:val="212121"/>
          <w:sz w:val="22"/>
          <w:szCs w:val="22"/>
          <w:lang w:val="de-DE"/>
        </w:rPr>
        <w:tab/>
        <w:t>6.</w:t>
      </w:r>
      <w:r w:rsidR="007A1009" w:rsidRPr="00A72DDA">
        <w:rPr>
          <w:rFonts w:ascii="Times New Roman" w:hAnsi="Times New Roman" w:cs="Times New Roman"/>
          <w:color w:val="212121"/>
          <w:sz w:val="22"/>
          <w:szCs w:val="22"/>
          <w:lang w:val="de-DE"/>
        </w:rPr>
        <w:t xml:space="preserve"> Impotenz kann sich auch als Nebenwirkung der Einnahme von Medikamenten entwickeln. Die Erektion wird durch Antidepressiva, Neuroleptika, Tranquilizer, Medikamente, die Bluthochdruck behandeln, und solche, die Magensekretion senken.</w:t>
      </w:r>
    </w:p>
    <w:p w:rsidR="007A1009" w:rsidRPr="00A72DDA" w:rsidRDefault="00A72DDA" w:rsidP="00A72DDA">
      <w:pPr>
        <w:pStyle w:val="HTML"/>
        <w:shd w:val="clear" w:color="auto" w:fill="FFFFFF"/>
        <w:rPr>
          <w:rFonts w:ascii="Times New Roman" w:hAnsi="Times New Roman" w:cs="Times New Roman"/>
          <w:color w:val="212121"/>
          <w:sz w:val="22"/>
          <w:szCs w:val="22"/>
          <w:lang w:val="de-DE"/>
        </w:rPr>
      </w:pPr>
      <w:r w:rsidRPr="00A72DDA">
        <w:rPr>
          <w:rFonts w:ascii="Times New Roman" w:hAnsi="Times New Roman" w:cs="Times New Roman"/>
          <w:color w:val="212121"/>
          <w:sz w:val="22"/>
          <w:szCs w:val="22"/>
          <w:lang w:val="de-DE"/>
        </w:rPr>
        <w:tab/>
        <w:t>7.</w:t>
      </w:r>
      <w:r w:rsidR="007A1009" w:rsidRPr="00A72DDA">
        <w:rPr>
          <w:rFonts w:ascii="Times New Roman" w:hAnsi="Times New Roman" w:cs="Times New Roman"/>
          <w:color w:val="212121"/>
          <w:sz w:val="22"/>
          <w:szCs w:val="22"/>
          <w:lang w:val="de-DE"/>
        </w:rPr>
        <w:t xml:space="preserve"> Bei sexuellem Versagen sind manchmal entzündliche Erkrankungen der Prostata, der Harnröhre, der Blase und der Hoden verdeckt. Im Allgemeinen haben chronische Krankheiten, Nervosität und körperliche Erschöpfung nicht die beste Wirkung auf die männliche Kraft.</w:t>
      </w:r>
    </w:p>
    <w:p w:rsidR="00E270BB" w:rsidRPr="00BF3873" w:rsidRDefault="00E270BB" w:rsidP="001B33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firstLine="0"/>
        <w:rPr>
          <w:rFonts w:ascii="Times New Roman" w:eastAsia="Times New Roman" w:hAnsi="Times New Roman" w:cs="Times New Roman"/>
          <w:color w:val="212121"/>
          <w:lang w:val="de-DE" w:eastAsia="ru-RU"/>
        </w:rPr>
      </w:pPr>
    </w:p>
    <w:p w:rsidR="0011522A" w:rsidRPr="00E270BB" w:rsidRDefault="00E270BB" w:rsidP="001B33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firstLine="0"/>
        <w:rPr>
          <w:rFonts w:ascii="Times New Roman" w:eastAsia="Times New Roman" w:hAnsi="Times New Roman" w:cs="Times New Roman"/>
          <w:color w:val="212121"/>
          <w:lang w:val="de-DE" w:eastAsia="ru-RU"/>
        </w:rPr>
      </w:pPr>
      <w:r w:rsidRPr="00BF3873">
        <w:rPr>
          <w:rFonts w:ascii="Times New Roman" w:eastAsia="Times New Roman" w:hAnsi="Times New Roman" w:cs="Times New Roman"/>
          <w:color w:val="212121"/>
          <w:lang w:val="de-DE" w:eastAsia="ru-RU"/>
        </w:rPr>
        <w:tab/>
      </w:r>
      <w:r w:rsidR="001B3334" w:rsidRPr="00E270BB">
        <w:rPr>
          <w:rFonts w:ascii="Times New Roman" w:eastAsia="Times New Roman" w:hAnsi="Times New Roman" w:cs="Times New Roman"/>
          <w:color w:val="212121"/>
          <w:lang w:val="de-DE" w:eastAsia="ru-RU"/>
        </w:rPr>
        <w:t xml:space="preserve"> </w:t>
      </w:r>
      <w:r w:rsidR="0011522A" w:rsidRPr="00E270BB">
        <w:rPr>
          <w:rFonts w:ascii="Times New Roman" w:hAnsi="Times New Roman" w:cs="Times New Roman"/>
          <w:color w:val="212121"/>
          <w:shd w:val="clear" w:color="auto" w:fill="FFFFFF"/>
          <w:lang w:val="de-DE"/>
        </w:rPr>
        <w:t>Viagra</w:t>
      </w:r>
    </w:p>
    <w:p w:rsidR="001B3334" w:rsidRPr="00BF3873" w:rsidRDefault="0011522A" w:rsidP="00E270BB">
      <w:pPr>
        <w:pStyle w:val="HTML"/>
        <w:shd w:val="clear" w:color="auto" w:fill="FFFFFF"/>
        <w:ind w:firstLine="851"/>
        <w:rPr>
          <w:rFonts w:ascii="Times New Roman" w:hAnsi="Times New Roman" w:cs="Times New Roman"/>
          <w:color w:val="212121"/>
          <w:sz w:val="22"/>
          <w:szCs w:val="22"/>
          <w:shd w:val="clear" w:color="auto" w:fill="FFFFFF"/>
          <w:lang w:val="de-DE"/>
        </w:rPr>
      </w:pPr>
      <w:r w:rsidRPr="00E270BB">
        <w:rPr>
          <w:rFonts w:ascii="Times New Roman" w:hAnsi="Times New Roman" w:cs="Times New Roman"/>
          <w:color w:val="212121"/>
          <w:sz w:val="22"/>
          <w:szCs w:val="22"/>
          <w:shd w:val="clear" w:color="auto" w:fill="FFFFFF"/>
          <w:lang w:val="de-DE"/>
        </w:rPr>
        <w:t xml:space="preserve"> </w:t>
      </w:r>
    </w:p>
    <w:p w:rsidR="001B3334" w:rsidRPr="00BF3873" w:rsidRDefault="0011522A" w:rsidP="001B3334">
      <w:pPr>
        <w:pStyle w:val="HTML"/>
        <w:shd w:val="clear" w:color="auto" w:fill="FFFFFF"/>
        <w:ind w:firstLine="851"/>
        <w:rPr>
          <w:rFonts w:ascii="Times New Roman" w:hAnsi="Times New Roman" w:cs="Times New Roman"/>
          <w:color w:val="212121"/>
          <w:sz w:val="22"/>
          <w:szCs w:val="22"/>
          <w:lang w:val="de-DE"/>
        </w:rPr>
      </w:pPr>
      <w:r w:rsidRPr="00E270BB">
        <w:rPr>
          <w:rFonts w:ascii="Times New Roman" w:hAnsi="Times New Roman" w:cs="Times New Roman"/>
          <w:color w:val="212121"/>
          <w:sz w:val="22"/>
          <w:szCs w:val="22"/>
          <w:shd w:val="clear" w:color="auto" w:fill="FFFFFF"/>
          <w:lang w:val="de-DE"/>
        </w:rPr>
        <w:t xml:space="preserve">Verringerung der sexuellen Energie, erektile Dysfunktion? Dies ist keine Entschuldigung dafür, ein normales Sexualleben aufzugeben, indem Sie sich und Ihren Partner der Lust am Sex entziehen. Millionen von Männern haben einen Weg gefunden, Beziehungen zu pflegen und Minuten der Intimität zu verlängern, dank einer Tablette einer magischen Droge namens Viagra. </w:t>
      </w:r>
      <w:r w:rsidRPr="00E270BB">
        <w:rPr>
          <w:rFonts w:ascii="Times New Roman" w:hAnsi="Times New Roman" w:cs="Times New Roman"/>
          <w:color w:val="212121"/>
          <w:sz w:val="22"/>
          <w:szCs w:val="22"/>
          <w:lang w:val="de-DE"/>
        </w:rPr>
        <w:t>Erektile Drogen geben eine deutliche Wirkung von der ersten Anwendung: Das Medikament verbessert sexuelle, emotionale Empfindungen, gibt eine starke Erektion für längere sexuelle Kontakte, und ein heller Orgasmus wird ein angenehmer Bonus für Ihre kluge Entscheidung, Viagra zu kaufen. Stellen Sie Selbstvertrauen wieder her und pumpen Sie Ihre Libido! Unvergessliche Stunden der Glückseligkeit werden die ohnehin niedrigen Kosten dieser Droge immer wieder rechtfertigen!</w:t>
      </w:r>
      <w:r w:rsidR="001B3334" w:rsidRPr="00E270BB">
        <w:rPr>
          <w:rFonts w:ascii="Times New Roman" w:hAnsi="Times New Roman" w:cs="Times New Roman"/>
          <w:color w:val="212121"/>
          <w:sz w:val="22"/>
          <w:szCs w:val="22"/>
          <w:lang w:val="de-DE"/>
        </w:rPr>
        <w:t xml:space="preserve"> Und noch etwas: Verbringen Sie keine teure Zeit auf dem Weg in die Apotheke, um dieses Medikament zu kaufen! Sie können Viagra online kaufen bei: dokteronline.com</w:t>
      </w:r>
    </w:p>
    <w:p w:rsidR="001B3334" w:rsidRPr="00BF3873" w:rsidRDefault="001B3334" w:rsidP="0011522A">
      <w:pPr>
        <w:pStyle w:val="HTML"/>
        <w:shd w:val="clear" w:color="auto" w:fill="FFFFFF"/>
        <w:rPr>
          <w:rFonts w:ascii="Times New Roman" w:hAnsi="Times New Roman" w:cs="Times New Roman"/>
          <w:color w:val="212121"/>
          <w:sz w:val="22"/>
          <w:szCs w:val="22"/>
          <w:lang w:val="de-DE"/>
        </w:rPr>
      </w:pPr>
    </w:p>
    <w:p w:rsidR="001B3334" w:rsidRPr="00BF3873" w:rsidRDefault="001B3334" w:rsidP="001B3334">
      <w:pPr>
        <w:pStyle w:val="HTML"/>
        <w:shd w:val="clear" w:color="auto" w:fill="FFFFFF"/>
        <w:rPr>
          <w:rFonts w:ascii="Times New Roman" w:hAnsi="Times New Roman" w:cs="Times New Roman"/>
          <w:color w:val="212121"/>
          <w:sz w:val="22"/>
          <w:szCs w:val="22"/>
          <w:lang w:val="de-DE"/>
        </w:rPr>
      </w:pPr>
      <w:r w:rsidRPr="00BF3873">
        <w:rPr>
          <w:rFonts w:ascii="Times New Roman" w:hAnsi="Times New Roman" w:cs="Times New Roman"/>
          <w:color w:val="212121"/>
          <w:sz w:val="22"/>
          <w:szCs w:val="22"/>
          <w:lang w:val="de-DE"/>
        </w:rPr>
        <w:tab/>
      </w:r>
      <w:r w:rsidR="00C00F04">
        <w:rPr>
          <w:rFonts w:ascii="Times New Roman" w:hAnsi="Times New Roman" w:cs="Times New Roman"/>
          <w:color w:val="212121"/>
          <w:sz w:val="22"/>
          <w:szCs w:val="22"/>
          <w:lang w:val="de-DE"/>
        </w:rPr>
        <w:t>Viagra kaufen</w:t>
      </w:r>
    </w:p>
    <w:p w:rsidR="001B3334" w:rsidRPr="00BF3873" w:rsidRDefault="001B3334" w:rsidP="001B3334">
      <w:pPr>
        <w:pStyle w:val="HTML"/>
        <w:shd w:val="clear" w:color="auto" w:fill="FFFFFF"/>
        <w:rPr>
          <w:rFonts w:ascii="Times New Roman" w:hAnsi="Times New Roman" w:cs="Times New Roman"/>
          <w:color w:val="212121"/>
          <w:sz w:val="22"/>
          <w:szCs w:val="22"/>
          <w:lang w:val="de-DE"/>
        </w:rPr>
      </w:pPr>
    </w:p>
    <w:p w:rsidR="009D10DD" w:rsidRPr="009D10DD" w:rsidRDefault="00514FCD" w:rsidP="009D10DD">
      <w:pPr>
        <w:pStyle w:val="HTML"/>
        <w:shd w:val="clear" w:color="auto" w:fill="FFFFFF"/>
        <w:rPr>
          <w:rFonts w:ascii="inherit" w:hAnsi="inherit"/>
          <w:color w:val="212121"/>
          <w:lang w:val="de-DE"/>
        </w:rPr>
      </w:pPr>
      <w:r w:rsidRPr="00BF3873">
        <w:rPr>
          <w:rFonts w:ascii="Times New Roman" w:hAnsi="Times New Roman" w:cs="Times New Roman"/>
          <w:color w:val="212121"/>
          <w:sz w:val="22"/>
          <w:szCs w:val="22"/>
          <w:lang w:val="de-DE"/>
        </w:rPr>
        <w:lastRenderedPageBreak/>
        <w:tab/>
      </w:r>
      <w:r w:rsidR="00951A1D" w:rsidRPr="00E270BB">
        <w:rPr>
          <w:rFonts w:ascii="Times New Roman" w:hAnsi="Times New Roman" w:cs="Times New Roman"/>
          <w:color w:val="212121"/>
          <w:sz w:val="22"/>
          <w:szCs w:val="22"/>
          <w:lang w:val="de-DE"/>
        </w:rPr>
        <w:t xml:space="preserve">Viagra - eine Droge, die vor allem bei Männern sehr gefragt ist, eine Zunahme von 30 und älter. Und da dieses Kontingent von Menschen jeden Tag auf Minuten malt, wollen sie nicht besonders Zeit für eine Reise in die Apotheke für den Kauf dieses Medikaments reservieren. Wir bieten Ihnen an, ein Qualitätsprodukt zu kaufen, das nur 30 Minuten ausgegeben hat. Viele Menschen haben Angst, Medikamente online zu kaufen, und in gewisser Weise sind diese Befürchtungen richtig. Die meisten Online-Shops, die sich auf den Verkauf von Medikamenten spezialisiert haben, verkaufen Fälschungen. Aber verzweifeln Sie nicht, es gibt einen zertifizierten Online-Shop, der hochwertige Produkte verkauft, zum Beispiel einen Online-Shop: dokteronline.com, der sehr beliebt ist und von allen Besuchern positiv beantwortet wird. Es ist auf der Website: dokteronline.com, können Sie Viagra zu einem erschwinglichen Preis kaufen, und die Lieferzeit wird nicht mehr als 4 Tage. </w:t>
      </w:r>
      <w:r w:rsidR="00951A1D" w:rsidRPr="00E270BB">
        <w:rPr>
          <w:rFonts w:ascii="Times New Roman" w:hAnsi="Times New Roman" w:cs="Times New Roman"/>
          <w:color w:val="212121"/>
          <w:sz w:val="22"/>
          <w:szCs w:val="22"/>
          <w:shd w:val="clear" w:color="auto" w:fill="FFFFFF"/>
          <w:lang w:val="de-DE"/>
        </w:rPr>
        <w:t xml:space="preserve">Um Viagra zu kaufen, müssen Sie nur einen vertraulichen Fragebogen auf unserer Website ausfüllen, den unser qualifizierter Arzt überprüfen wird. </w:t>
      </w:r>
      <w:r w:rsidR="009D10DD" w:rsidRPr="009D10DD">
        <w:rPr>
          <w:rFonts w:ascii="Times New Roman" w:hAnsi="Times New Roman" w:cs="Times New Roman"/>
          <w:color w:val="212121"/>
          <w:sz w:val="22"/>
          <w:szCs w:val="22"/>
          <w:lang w:val="de-DE"/>
        </w:rPr>
        <w:t>Dank ihr wird der Arzt, der den Fragebogen durchführt, in der Lage sein, ein Rezept für Viagra zu verschreiben und zusammen mit dem Medikament an Sie zu senden.</w:t>
      </w:r>
    </w:p>
    <w:p w:rsidR="00514FCD" w:rsidRPr="00BF3873" w:rsidRDefault="00514FCD" w:rsidP="00514FCD">
      <w:pPr>
        <w:pStyle w:val="HTML"/>
        <w:shd w:val="clear" w:color="auto" w:fill="FFFFFF"/>
        <w:rPr>
          <w:rFonts w:ascii="Times New Roman" w:hAnsi="Times New Roman" w:cs="Times New Roman"/>
          <w:color w:val="212121"/>
          <w:sz w:val="22"/>
          <w:szCs w:val="22"/>
          <w:lang w:val="de-DE"/>
        </w:rPr>
      </w:pPr>
    </w:p>
    <w:p w:rsidR="00514FCD" w:rsidRPr="009D10DD" w:rsidRDefault="00514FCD" w:rsidP="00514FCD">
      <w:pPr>
        <w:pStyle w:val="HTML"/>
        <w:shd w:val="clear" w:color="auto" w:fill="FFFFFF"/>
        <w:rPr>
          <w:rFonts w:ascii="Times New Roman" w:hAnsi="Times New Roman" w:cs="Times New Roman"/>
          <w:color w:val="212121"/>
          <w:sz w:val="22"/>
          <w:szCs w:val="22"/>
        </w:rPr>
      </w:pPr>
      <w:r w:rsidRPr="00BF3873">
        <w:rPr>
          <w:rFonts w:ascii="Times New Roman" w:hAnsi="Times New Roman" w:cs="Times New Roman"/>
          <w:color w:val="212121"/>
          <w:sz w:val="22"/>
          <w:szCs w:val="22"/>
          <w:lang w:val="de-DE"/>
        </w:rPr>
        <w:tab/>
      </w:r>
      <w:r w:rsidR="001B3334" w:rsidRPr="009D10DD">
        <w:rPr>
          <w:rFonts w:ascii="Times New Roman" w:hAnsi="Times New Roman" w:cs="Times New Roman"/>
          <w:color w:val="212121"/>
          <w:sz w:val="22"/>
          <w:szCs w:val="22"/>
          <w:lang w:val="de-DE"/>
        </w:rPr>
        <w:t xml:space="preserve">  </w:t>
      </w:r>
      <w:r w:rsidR="009D10DD" w:rsidRPr="009D10DD">
        <w:rPr>
          <w:rFonts w:ascii="Times New Roman" w:hAnsi="Times New Roman" w:cs="Times New Roman"/>
          <w:color w:val="212121"/>
          <w:sz w:val="22"/>
          <w:szCs w:val="22"/>
          <w:lang w:val="de-DE"/>
        </w:rPr>
        <w:t>Anwendung von Viagra</w:t>
      </w:r>
    </w:p>
    <w:p w:rsidR="00514FCD" w:rsidRPr="00BF3873" w:rsidRDefault="00514FCD" w:rsidP="00514FCD">
      <w:pPr>
        <w:pStyle w:val="HTML"/>
        <w:shd w:val="clear" w:color="auto" w:fill="FFFFFF"/>
        <w:rPr>
          <w:rFonts w:ascii="Times New Roman" w:hAnsi="Times New Roman" w:cs="Times New Roman"/>
          <w:color w:val="212121"/>
          <w:sz w:val="22"/>
          <w:szCs w:val="22"/>
          <w:lang w:val="de-DE"/>
        </w:rPr>
      </w:pPr>
    </w:p>
    <w:p w:rsidR="009D10DD" w:rsidRPr="009D10DD" w:rsidRDefault="007B483B" w:rsidP="009D10DD">
      <w:pPr>
        <w:pStyle w:val="HTML"/>
        <w:shd w:val="clear" w:color="auto" w:fill="FFFFFF"/>
        <w:rPr>
          <w:rFonts w:ascii="Times New Roman" w:hAnsi="Times New Roman" w:cs="Times New Roman"/>
          <w:color w:val="212121"/>
          <w:sz w:val="22"/>
          <w:szCs w:val="22"/>
          <w:lang w:val="de-DE"/>
        </w:rPr>
      </w:pPr>
      <w:r w:rsidRPr="00BF3873">
        <w:rPr>
          <w:rFonts w:ascii="Times New Roman" w:hAnsi="Times New Roman" w:cs="Times New Roman"/>
          <w:color w:val="212121"/>
          <w:sz w:val="22"/>
          <w:szCs w:val="22"/>
          <w:lang w:val="de-DE"/>
        </w:rPr>
        <w:tab/>
      </w:r>
      <w:r w:rsidR="009D10DD" w:rsidRPr="009D10DD">
        <w:rPr>
          <w:rFonts w:ascii="Times New Roman" w:hAnsi="Times New Roman" w:cs="Times New Roman"/>
          <w:color w:val="212121"/>
          <w:sz w:val="22"/>
          <w:szCs w:val="22"/>
          <w:lang w:val="de-DE"/>
        </w:rPr>
        <w:t>Tabletten dieses Medikaments werden oral, etwa eine Stunde vor dem geplanten Geschlechtsverkehr, eingenommen. Die optimale Einzeldosis für Erwachsene beträgt einmal täglich 50 mg. Aufgrund der individuellen Verträglichkeit und für Wirksamkeit des Arzneimittels kann die Dosis auf 25 mg reduziert oder auf 100 mg erhöht werden. 100 mg pro Tag ist die maximale Einzeldosis.</w:t>
      </w:r>
    </w:p>
    <w:p w:rsidR="007B483B" w:rsidRPr="00E270BB" w:rsidRDefault="009D10DD" w:rsidP="009D10DD">
      <w:pPr>
        <w:pStyle w:val="HTML"/>
        <w:shd w:val="clear" w:color="auto" w:fill="FFFFFF"/>
        <w:rPr>
          <w:rFonts w:ascii="Times New Roman" w:hAnsi="Times New Roman" w:cs="Times New Roman"/>
          <w:color w:val="212121"/>
          <w:sz w:val="22"/>
          <w:szCs w:val="22"/>
          <w:lang w:val="de-DE"/>
        </w:rPr>
      </w:pPr>
      <w:r w:rsidRPr="009D10DD">
        <w:rPr>
          <w:rFonts w:ascii="Times New Roman" w:hAnsi="Times New Roman" w:cs="Times New Roman"/>
          <w:color w:val="212121"/>
          <w:sz w:val="22"/>
          <w:szCs w:val="22"/>
          <w:lang w:val="de-DE"/>
        </w:rPr>
        <w:tab/>
        <w:t>Für ältere Menschen müssen Sie die Standarddosis nicht ändern</w:t>
      </w:r>
    </w:p>
    <w:p w:rsidR="007B483B" w:rsidRPr="00D8467A" w:rsidRDefault="00D8467A" w:rsidP="00D8467A">
      <w:pPr>
        <w:pStyle w:val="HTML"/>
        <w:shd w:val="clear" w:color="auto" w:fill="FFFFFF"/>
        <w:ind w:left="708"/>
        <w:rPr>
          <w:rFonts w:ascii="Times New Roman" w:hAnsi="Times New Roman" w:cs="Times New Roman"/>
          <w:color w:val="212121"/>
          <w:sz w:val="22"/>
          <w:szCs w:val="22"/>
          <w:lang w:val="de-DE"/>
        </w:rPr>
      </w:pPr>
      <w:r w:rsidRPr="00D8467A">
        <w:rPr>
          <w:lang w:val="de-DE"/>
        </w:rPr>
        <w:br/>
      </w:r>
      <w:r w:rsidRPr="00D8467A">
        <w:rPr>
          <w:rFonts w:ascii="Times New Roman" w:hAnsi="Times New Roman" w:cs="Times New Roman"/>
          <w:color w:val="212121"/>
          <w:sz w:val="22"/>
          <w:szCs w:val="22"/>
          <w:shd w:val="clear" w:color="auto" w:fill="FFFFFF"/>
          <w:lang w:val="de-DE"/>
        </w:rPr>
        <w:t>Kontraindikationen für Viagra</w:t>
      </w:r>
    </w:p>
    <w:p w:rsidR="009D10DD" w:rsidRPr="00D8467A" w:rsidRDefault="009D10DD" w:rsidP="009D10DD">
      <w:pPr>
        <w:pStyle w:val="HTML"/>
        <w:shd w:val="clear" w:color="auto" w:fill="FFFFFF"/>
        <w:rPr>
          <w:rFonts w:ascii="Times New Roman" w:hAnsi="Times New Roman" w:cs="Times New Roman"/>
          <w:color w:val="212121"/>
          <w:sz w:val="22"/>
          <w:szCs w:val="22"/>
          <w:lang w:val="de-DE"/>
        </w:rPr>
      </w:pPr>
    </w:p>
    <w:p w:rsidR="009D10DD" w:rsidRPr="00E270BB" w:rsidRDefault="007B483B" w:rsidP="009D10DD">
      <w:pPr>
        <w:pStyle w:val="HTML"/>
        <w:shd w:val="clear" w:color="auto" w:fill="FFFFFF"/>
        <w:rPr>
          <w:rFonts w:ascii="Times New Roman" w:hAnsi="Times New Roman" w:cs="Times New Roman"/>
          <w:color w:val="212121"/>
          <w:sz w:val="22"/>
          <w:szCs w:val="22"/>
          <w:lang w:val="de-DE"/>
        </w:rPr>
      </w:pPr>
      <w:r w:rsidRPr="00E270BB">
        <w:rPr>
          <w:rFonts w:ascii="Times New Roman" w:hAnsi="Times New Roman" w:cs="Times New Roman"/>
          <w:color w:val="212121"/>
          <w:sz w:val="22"/>
          <w:szCs w:val="22"/>
          <w:lang w:val="de-DE"/>
        </w:rPr>
        <w:t>.</w:t>
      </w:r>
      <w:r w:rsidR="009D10DD" w:rsidRPr="009D10DD">
        <w:rPr>
          <w:rFonts w:ascii="Times New Roman" w:hAnsi="Times New Roman" w:cs="Times New Roman"/>
          <w:color w:val="212121"/>
          <w:sz w:val="22"/>
          <w:szCs w:val="22"/>
          <w:shd w:val="clear" w:color="auto" w:fill="FFFFFF"/>
          <w:lang w:val="de-DE"/>
        </w:rPr>
        <w:t xml:space="preserve"> </w:t>
      </w:r>
      <w:r w:rsidR="009D10DD" w:rsidRPr="00E270BB">
        <w:rPr>
          <w:rFonts w:ascii="Times New Roman" w:hAnsi="Times New Roman" w:cs="Times New Roman"/>
          <w:color w:val="212121"/>
          <w:sz w:val="22"/>
          <w:szCs w:val="22"/>
          <w:shd w:val="clear" w:color="auto" w:fill="FFFFFF"/>
          <w:lang w:val="de-DE"/>
        </w:rPr>
        <w:t>Das Medikament ist bei Personen mit Überempfindlichkeit gegen die Bestandteile des Arzneimittels und bei anatomischen Verformungen des Penis kontraindiziert.</w:t>
      </w:r>
    </w:p>
    <w:p w:rsidR="009D10DD" w:rsidRPr="00E270BB" w:rsidRDefault="009D10DD" w:rsidP="009D10DD">
      <w:pPr>
        <w:pStyle w:val="HTML"/>
        <w:shd w:val="clear" w:color="auto" w:fill="FFFFFF"/>
        <w:rPr>
          <w:rFonts w:ascii="Times New Roman" w:hAnsi="Times New Roman" w:cs="Times New Roman"/>
          <w:color w:val="212121"/>
          <w:sz w:val="22"/>
          <w:szCs w:val="22"/>
          <w:lang w:val="de-DE"/>
        </w:rPr>
      </w:pPr>
      <w:r w:rsidRPr="00E270BB">
        <w:rPr>
          <w:rFonts w:ascii="Times New Roman" w:hAnsi="Times New Roman" w:cs="Times New Roman"/>
          <w:color w:val="212121"/>
          <w:sz w:val="22"/>
          <w:szCs w:val="22"/>
          <w:lang w:val="de-DE"/>
        </w:rPr>
        <w:tab/>
        <w:t>Verwenden Sie dieses Medikament auch nicht bei folgenden Störungen:</w:t>
      </w:r>
    </w:p>
    <w:p w:rsidR="009D10DD" w:rsidRPr="00E270BB" w:rsidRDefault="009D10DD" w:rsidP="009D10DD">
      <w:pPr>
        <w:pStyle w:val="HTML"/>
        <w:numPr>
          <w:ilvl w:val="0"/>
          <w:numId w:val="2"/>
        </w:numPr>
        <w:shd w:val="clear" w:color="auto" w:fill="FFFFFF"/>
        <w:rPr>
          <w:rFonts w:ascii="Times New Roman" w:hAnsi="Times New Roman" w:cs="Times New Roman"/>
          <w:color w:val="212121"/>
          <w:sz w:val="22"/>
          <w:szCs w:val="22"/>
          <w:lang w:val="de-DE"/>
        </w:rPr>
      </w:pPr>
      <w:r w:rsidRPr="00E270BB">
        <w:rPr>
          <w:rFonts w:ascii="Times New Roman" w:hAnsi="Times New Roman" w:cs="Times New Roman"/>
          <w:color w:val="212121"/>
          <w:sz w:val="22"/>
          <w:szCs w:val="22"/>
          <w:lang w:val="de-DE"/>
        </w:rPr>
        <w:t>erhöhte Blutungsneigung;</w:t>
      </w:r>
    </w:p>
    <w:p w:rsidR="009D10DD" w:rsidRPr="00E270BB" w:rsidRDefault="009D10DD" w:rsidP="009D10DD">
      <w:pPr>
        <w:pStyle w:val="HTML"/>
        <w:numPr>
          <w:ilvl w:val="0"/>
          <w:numId w:val="2"/>
        </w:numPr>
        <w:shd w:val="clear" w:color="auto" w:fill="FFFFFF"/>
        <w:rPr>
          <w:rFonts w:ascii="Times New Roman" w:hAnsi="Times New Roman" w:cs="Times New Roman"/>
          <w:color w:val="212121"/>
          <w:sz w:val="22"/>
          <w:szCs w:val="22"/>
          <w:lang w:val="de-DE"/>
        </w:rPr>
      </w:pPr>
      <w:proofErr w:type="spellStart"/>
      <w:r w:rsidRPr="00E270BB">
        <w:rPr>
          <w:rFonts w:ascii="Times New Roman" w:hAnsi="Times New Roman" w:cs="Times New Roman"/>
          <w:color w:val="212121"/>
          <w:sz w:val="22"/>
          <w:szCs w:val="22"/>
          <w:lang w:val="de-DE"/>
        </w:rPr>
        <w:t>Exazerbation</w:t>
      </w:r>
      <w:proofErr w:type="spellEnd"/>
      <w:r w:rsidRPr="00E270BB">
        <w:rPr>
          <w:rFonts w:ascii="Times New Roman" w:hAnsi="Times New Roman" w:cs="Times New Roman"/>
          <w:color w:val="212121"/>
          <w:sz w:val="22"/>
          <w:szCs w:val="22"/>
          <w:lang w:val="de-DE"/>
        </w:rPr>
        <w:t xml:space="preserve"> von Magengeschwüren des </w:t>
      </w:r>
      <w:proofErr w:type="spellStart"/>
      <w:r w:rsidRPr="00E270BB">
        <w:rPr>
          <w:rFonts w:ascii="Times New Roman" w:hAnsi="Times New Roman" w:cs="Times New Roman"/>
          <w:color w:val="212121"/>
          <w:sz w:val="22"/>
          <w:szCs w:val="22"/>
          <w:lang w:val="de-DE"/>
        </w:rPr>
        <w:t>Gastrointestinaltraktes</w:t>
      </w:r>
      <w:proofErr w:type="spellEnd"/>
      <w:r w:rsidRPr="00E270BB">
        <w:rPr>
          <w:rFonts w:ascii="Times New Roman" w:hAnsi="Times New Roman" w:cs="Times New Roman"/>
          <w:color w:val="212121"/>
          <w:sz w:val="22"/>
          <w:szCs w:val="22"/>
          <w:lang w:val="de-DE"/>
        </w:rPr>
        <w:t>;</w:t>
      </w:r>
    </w:p>
    <w:p w:rsidR="009D10DD" w:rsidRPr="00E270BB" w:rsidRDefault="009D10DD" w:rsidP="009D10DD">
      <w:pPr>
        <w:pStyle w:val="HTML"/>
        <w:numPr>
          <w:ilvl w:val="0"/>
          <w:numId w:val="2"/>
        </w:numPr>
        <w:shd w:val="clear" w:color="auto" w:fill="FFFFFF"/>
        <w:rPr>
          <w:rFonts w:ascii="Times New Roman" w:hAnsi="Times New Roman" w:cs="Times New Roman"/>
          <w:color w:val="212121"/>
          <w:sz w:val="22"/>
          <w:szCs w:val="22"/>
          <w:lang w:val="de-DE"/>
        </w:rPr>
      </w:pPr>
      <w:r w:rsidRPr="00E270BB">
        <w:rPr>
          <w:rFonts w:ascii="Times New Roman" w:hAnsi="Times New Roman" w:cs="Times New Roman"/>
          <w:color w:val="212121"/>
          <w:sz w:val="22"/>
          <w:szCs w:val="22"/>
          <w:lang w:val="de-DE"/>
        </w:rPr>
        <w:t>eingeschränkte Leberfunktion, insbesondere schwere Niereninsuffizienz oder Zirrhose;</w:t>
      </w:r>
    </w:p>
    <w:p w:rsidR="009D10DD" w:rsidRPr="00E270BB" w:rsidRDefault="009D10DD" w:rsidP="009D10DD">
      <w:pPr>
        <w:pStyle w:val="HTML"/>
        <w:numPr>
          <w:ilvl w:val="0"/>
          <w:numId w:val="2"/>
        </w:numPr>
        <w:shd w:val="clear" w:color="auto" w:fill="FFFFFF"/>
        <w:rPr>
          <w:rFonts w:ascii="Times New Roman" w:hAnsi="Times New Roman" w:cs="Times New Roman"/>
          <w:color w:val="212121"/>
          <w:sz w:val="22"/>
          <w:szCs w:val="22"/>
          <w:lang w:val="de-DE"/>
        </w:rPr>
      </w:pPr>
      <w:r w:rsidRPr="00E270BB">
        <w:rPr>
          <w:rFonts w:ascii="Times New Roman" w:hAnsi="Times New Roman" w:cs="Times New Roman"/>
          <w:color w:val="212121"/>
          <w:sz w:val="22"/>
          <w:szCs w:val="22"/>
          <w:lang w:val="de-DE"/>
        </w:rPr>
        <w:t xml:space="preserve">Krankheiten, die Priapismus entwickeln, einschließlich Leukämie, </w:t>
      </w:r>
      <w:proofErr w:type="spellStart"/>
      <w:r w:rsidRPr="00E270BB">
        <w:rPr>
          <w:rFonts w:ascii="Times New Roman" w:hAnsi="Times New Roman" w:cs="Times New Roman"/>
          <w:color w:val="212121"/>
          <w:sz w:val="22"/>
          <w:szCs w:val="22"/>
          <w:lang w:val="de-DE"/>
        </w:rPr>
        <w:t>Myelom</w:t>
      </w:r>
      <w:proofErr w:type="spellEnd"/>
      <w:r w:rsidRPr="00E270BB">
        <w:rPr>
          <w:rFonts w:ascii="Times New Roman" w:hAnsi="Times New Roman" w:cs="Times New Roman"/>
          <w:color w:val="212121"/>
          <w:sz w:val="22"/>
          <w:szCs w:val="22"/>
          <w:lang w:val="de-DE"/>
        </w:rPr>
        <w:t xml:space="preserve"> und Sichelzellenanämie;</w:t>
      </w:r>
    </w:p>
    <w:p w:rsidR="009D10DD" w:rsidRPr="00E270BB" w:rsidRDefault="009D10DD" w:rsidP="009D10DD">
      <w:pPr>
        <w:pStyle w:val="HTML"/>
        <w:numPr>
          <w:ilvl w:val="0"/>
          <w:numId w:val="2"/>
        </w:numPr>
        <w:shd w:val="clear" w:color="auto" w:fill="FFFFFF"/>
        <w:rPr>
          <w:rFonts w:ascii="Times New Roman" w:hAnsi="Times New Roman" w:cs="Times New Roman"/>
          <w:color w:val="212121"/>
          <w:sz w:val="22"/>
          <w:szCs w:val="22"/>
          <w:lang w:val="de-DE"/>
        </w:rPr>
      </w:pPr>
      <w:r w:rsidRPr="00E270BB">
        <w:rPr>
          <w:rFonts w:ascii="Times New Roman" w:hAnsi="Times New Roman" w:cs="Times New Roman"/>
          <w:color w:val="212121"/>
          <w:sz w:val="22"/>
          <w:szCs w:val="22"/>
          <w:lang w:val="de-DE"/>
        </w:rPr>
        <w:t>schwere Form von Hypotonie oder arterieller Hypertonie;</w:t>
      </w:r>
    </w:p>
    <w:p w:rsidR="009D10DD" w:rsidRPr="00E270BB" w:rsidRDefault="009D10DD" w:rsidP="009D10DD">
      <w:pPr>
        <w:pStyle w:val="HTML"/>
        <w:numPr>
          <w:ilvl w:val="0"/>
          <w:numId w:val="1"/>
        </w:numPr>
        <w:shd w:val="clear" w:color="auto" w:fill="FFFFFF"/>
        <w:rPr>
          <w:rFonts w:ascii="Times New Roman" w:hAnsi="Times New Roman" w:cs="Times New Roman"/>
          <w:color w:val="212121"/>
          <w:sz w:val="22"/>
          <w:szCs w:val="22"/>
          <w:lang w:val="de-DE"/>
        </w:rPr>
      </w:pPr>
      <w:r w:rsidRPr="00E270BB">
        <w:rPr>
          <w:rFonts w:ascii="Times New Roman" w:hAnsi="Times New Roman" w:cs="Times New Roman"/>
          <w:color w:val="212121"/>
          <w:sz w:val="22"/>
          <w:szCs w:val="22"/>
          <w:lang w:val="de-DE"/>
        </w:rPr>
        <w:t>verschiedene Herzerkrankungen, einschließlich instabiler Angina, Arrhythmie in gefährlicher Form und Herzinsuffizienz.</w:t>
      </w:r>
    </w:p>
    <w:p w:rsidR="007B483B" w:rsidRPr="00E270BB" w:rsidRDefault="009D10DD" w:rsidP="009D10DD">
      <w:pPr>
        <w:pStyle w:val="HTML"/>
        <w:shd w:val="clear" w:color="auto" w:fill="FFFFFF"/>
        <w:ind w:firstLine="720"/>
        <w:rPr>
          <w:rFonts w:ascii="Times New Roman" w:hAnsi="Times New Roman" w:cs="Times New Roman"/>
          <w:color w:val="212121"/>
          <w:sz w:val="22"/>
          <w:szCs w:val="22"/>
          <w:lang w:val="de-DE"/>
        </w:rPr>
      </w:pPr>
      <w:r w:rsidRPr="00E270BB">
        <w:rPr>
          <w:rFonts w:ascii="Times New Roman" w:hAnsi="Times New Roman" w:cs="Times New Roman"/>
          <w:color w:val="212121"/>
          <w:sz w:val="22"/>
          <w:szCs w:val="22"/>
          <w:lang w:val="de-DE"/>
        </w:rPr>
        <w:t xml:space="preserve">Wenn der Patient einen Schlaganfall oder einen Myokardinfarkt erlitten hat, sollte das Medikament in den nächsten sechs Monaten nicht angewendet werden. Auch Viagra ist nicht Kindern zugeordnet. Die gleichzeitige Anwendung dieses Medikaments mit Nitraten und </w:t>
      </w:r>
      <w:proofErr w:type="spellStart"/>
      <w:r w:rsidRPr="00E270BB">
        <w:rPr>
          <w:rFonts w:ascii="Times New Roman" w:hAnsi="Times New Roman" w:cs="Times New Roman"/>
          <w:color w:val="212121"/>
          <w:sz w:val="22"/>
          <w:szCs w:val="22"/>
          <w:lang w:val="de-DE"/>
        </w:rPr>
        <w:t>Donatoren</w:t>
      </w:r>
      <w:proofErr w:type="spellEnd"/>
      <w:r w:rsidRPr="00E270BB">
        <w:rPr>
          <w:rFonts w:ascii="Times New Roman" w:hAnsi="Times New Roman" w:cs="Times New Roman"/>
          <w:color w:val="212121"/>
          <w:sz w:val="22"/>
          <w:szCs w:val="22"/>
          <w:lang w:val="de-DE"/>
        </w:rPr>
        <w:t xml:space="preserve"> von Stickstoffmonoxid ist streng verboten. Männer, die bei sexueller Aktivität kontraindiziert sind, sollten Viagra nicht verschrieben werden</w:t>
      </w:r>
    </w:p>
    <w:p w:rsidR="007B483B" w:rsidRPr="00E270BB" w:rsidRDefault="007B483B" w:rsidP="007B483B">
      <w:pPr>
        <w:pStyle w:val="HTML"/>
        <w:shd w:val="clear" w:color="auto" w:fill="FFFFFF"/>
        <w:ind w:firstLine="720"/>
        <w:rPr>
          <w:rFonts w:ascii="Times New Roman" w:hAnsi="Times New Roman" w:cs="Times New Roman"/>
          <w:color w:val="212121"/>
          <w:sz w:val="22"/>
          <w:szCs w:val="22"/>
          <w:lang w:val="de-DE"/>
        </w:rPr>
      </w:pPr>
    </w:p>
    <w:p w:rsidR="007B483B" w:rsidRPr="00D8467A" w:rsidRDefault="0009046C" w:rsidP="007B483B">
      <w:pPr>
        <w:pStyle w:val="HTML"/>
        <w:shd w:val="clear" w:color="auto" w:fill="FFFFFF"/>
        <w:rPr>
          <w:rFonts w:ascii="Times New Roman" w:hAnsi="Times New Roman" w:cs="Times New Roman"/>
          <w:color w:val="212121"/>
          <w:sz w:val="22"/>
          <w:szCs w:val="22"/>
          <w:lang w:val="de-DE"/>
        </w:rPr>
      </w:pPr>
      <w:r w:rsidRPr="00BF3873">
        <w:rPr>
          <w:rFonts w:ascii="Times New Roman" w:hAnsi="Times New Roman" w:cs="Times New Roman"/>
          <w:color w:val="212121"/>
          <w:sz w:val="22"/>
          <w:szCs w:val="22"/>
          <w:lang w:val="de-DE"/>
        </w:rPr>
        <w:tab/>
      </w:r>
      <w:r w:rsidR="007B483B" w:rsidRPr="00E270BB">
        <w:rPr>
          <w:rFonts w:ascii="Times New Roman" w:hAnsi="Times New Roman" w:cs="Times New Roman"/>
          <w:color w:val="212121"/>
          <w:sz w:val="22"/>
          <w:szCs w:val="22"/>
          <w:lang w:val="de-DE"/>
        </w:rPr>
        <w:t>Nebenwirkungen</w:t>
      </w:r>
      <w:r w:rsidR="00D8467A">
        <w:rPr>
          <w:rFonts w:ascii="Times New Roman" w:hAnsi="Times New Roman" w:cs="Times New Roman"/>
          <w:color w:val="212121"/>
          <w:sz w:val="22"/>
          <w:szCs w:val="22"/>
        </w:rPr>
        <w:t xml:space="preserve"> </w:t>
      </w:r>
      <w:r w:rsidR="00D8467A">
        <w:rPr>
          <w:rFonts w:ascii="Times New Roman" w:hAnsi="Times New Roman" w:cs="Times New Roman"/>
          <w:color w:val="212121"/>
          <w:sz w:val="22"/>
          <w:szCs w:val="22"/>
          <w:lang w:val="de-DE"/>
        </w:rPr>
        <w:t>von Viagra</w:t>
      </w:r>
    </w:p>
    <w:p w:rsidR="007B483B" w:rsidRPr="00E270BB" w:rsidRDefault="007B483B" w:rsidP="007B483B">
      <w:pPr>
        <w:pStyle w:val="HTML"/>
        <w:shd w:val="clear" w:color="auto" w:fill="FFFFFF"/>
        <w:ind w:firstLine="720"/>
        <w:rPr>
          <w:rFonts w:ascii="Times New Roman" w:hAnsi="Times New Roman" w:cs="Times New Roman"/>
          <w:color w:val="212121"/>
          <w:sz w:val="22"/>
          <w:szCs w:val="22"/>
          <w:lang w:val="de-DE"/>
        </w:rPr>
      </w:pPr>
    </w:p>
    <w:p w:rsidR="007B483B" w:rsidRPr="00E270BB" w:rsidRDefault="0009046C" w:rsidP="007B483B">
      <w:pPr>
        <w:pStyle w:val="HTML"/>
        <w:shd w:val="clear" w:color="auto" w:fill="FFFFFF"/>
        <w:rPr>
          <w:rFonts w:ascii="Times New Roman" w:hAnsi="Times New Roman" w:cs="Times New Roman"/>
          <w:color w:val="212121"/>
          <w:sz w:val="22"/>
          <w:szCs w:val="22"/>
          <w:lang w:val="de-DE"/>
        </w:rPr>
      </w:pPr>
      <w:r w:rsidRPr="00BF3873">
        <w:rPr>
          <w:rFonts w:ascii="Times New Roman" w:hAnsi="Times New Roman" w:cs="Times New Roman"/>
          <w:color w:val="212121"/>
          <w:sz w:val="22"/>
          <w:szCs w:val="22"/>
          <w:lang w:val="de-DE"/>
        </w:rPr>
        <w:tab/>
      </w:r>
      <w:r w:rsidR="007B483B" w:rsidRPr="00E270BB">
        <w:rPr>
          <w:rFonts w:ascii="Times New Roman" w:hAnsi="Times New Roman" w:cs="Times New Roman"/>
          <w:color w:val="212121"/>
          <w:sz w:val="22"/>
          <w:szCs w:val="22"/>
          <w:lang w:val="de-DE"/>
        </w:rPr>
        <w:t>Das Medikament ist gut verträglich. In einigen Fällen wurden Nebenwirkungen beobachtet von:</w:t>
      </w:r>
    </w:p>
    <w:p w:rsidR="007B483B" w:rsidRPr="00E270BB" w:rsidRDefault="007B483B" w:rsidP="0009046C">
      <w:pPr>
        <w:pStyle w:val="HTML"/>
        <w:numPr>
          <w:ilvl w:val="0"/>
          <w:numId w:val="1"/>
        </w:numPr>
        <w:shd w:val="clear" w:color="auto" w:fill="FFFFFF"/>
        <w:rPr>
          <w:rFonts w:ascii="Times New Roman" w:hAnsi="Times New Roman" w:cs="Times New Roman"/>
          <w:color w:val="212121"/>
          <w:sz w:val="22"/>
          <w:szCs w:val="22"/>
          <w:lang w:val="de-DE"/>
        </w:rPr>
      </w:pPr>
      <w:r w:rsidRPr="00E270BB">
        <w:rPr>
          <w:rFonts w:ascii="Times New Roman" w:hAnsi="Times New Roman" w:cs="Times New Roman"/>
          <w:color w:val="212121"/>
          <w:sz w:val="22"/>
          <w:szCs w:val="22"/>
          <w:lang w:val="de-DE"/>
        </w:rPr>
        <w:t>zentrales Nervensystem (Schlaflosigkeit, Schwindel und erhöhter Muskeltonus);</w:t>
      </w:r>
    </w:p>
    <w:p w:rsidR="007B483B" w:rsidRPr="00E270BB" w:rsidRDefault="007B483B" w:rsidP="0009046C">
      <w:pPr>
        <w:pStyle w:val="HTML"/>
        <w:numPr>
          <w:ilvl w:val="0"/>
          <w:numId w:val="1"/>
        </w:numPr>
        <w:shd w:val="clear" w:color="auto" w:fill="FFFFFF"/>
        <w:rPr>
          <w:rFonts w:ascii="Times New Roman" w:hAnsi="Times New Roman" w:cs="Times New Roman"/>
          <w:color w:val="212121"/>
          <w:sz w:val="22"/>
          <w:szCs w:val="22"/>
          <w:lang w:val="de-DE"/>
        </w:rPr>
      </w:pPr>
      <w:r w:rsidRPr="00E270BB">
        <w:rPr>
          <w:rFonts w:ascii="Times New Roman" w:hAnsi="Times New Roman" w:cs="Times New Roman"/>
          <w:color w:val="212121"/>
          <w:sz w:val="22"/>
          <w:szCs w:val="22"/>
          <w:lang w:val="de-DE"/>
        </w:rPr>
        <w:t xml:space="preserve">Herz-Kreislauf-System (Hitzewallungen, Kopfschmerzen, </w:t>
      </w:r>
      <w:proofErr w:type="spellStart"/>
      <w:r w:rsidRPr="00E270BB">
        <w:rPr>
          <w:rFonts w:ascii="Times New Roman" w:hAnsi="Times New Roman" w:cs="Times New Roman"/>
          <w:color w:val="212121"/>
          <w:sz w:val="22"/>
          <w:szCs w:val="22"/>
          <w:lang w:val="de-DE"/>
        </w:rPr>
        <w:t>Vasodilatation</w:t>
      </w:r>
      <w:proofErr w:type="spellEnd"/>
      <w:r w:rsidRPr="00E270BB">
        <w:rPr>
          <w:rFonts w:ascii="Times New Roman" w:hAnsi="Times New Roman" w:cs="Times New Roman"/>
          <w:color w:val="212121"/>
          <w:sz w:val="22"/>
          <w:szCs w:val="22"/>
          <w:lang w:val="de-DE"/>
        </w:rPr>
        <w:t>);</w:t>
      </w:r>
    </w:p>
    <w:p w:rsidR="007B483B" w:rsidRPr="00E270BB" w:rsidRDefault="007B483B" w:rsidP="0009046C">
      <w:pPr>
        <w:pStyle w:val="HTML"/>
        <w:numPr>
          <w:ilvl w:val="0"/>
          <w:numId w:val="1"/>
        </w:numPr>
        <w:shd w:val="clear" w:color="auto" w:fill="FFFFFF"/>
        <w:rPr>
          <w:rFonts w:ascii="Times New Roman" w:hAnsi="Times New Roman" w:cs="Times New Roman"/>
          <w:color w:val="212121"/>
          <w:sz w:val="22"/>
          <w:szCs w:val="22"/>
          <w:lang w:val="de-DE"/>
        </w:rPr>
      </w:pPr>
      <w:r w:rsidRPr="00E270BB">
        <w:rPr>
          <w:rFonts w:ascii="Times New Roman" w:hAnsi="Times New Roman" w:cs="Times New Roman"/>
          <w:color w:val="212121"/>
          <w:sz w:val="22"/>
          <w:szCs w:val="22"/>
          <w:lang w:val="de-DE"/>
        </w:rPr>
        <w:t>Muskel-Skelett-System (Gelenk- und Muskelschmerzen);</w:t>
      </w:r>
    </w:p>
    <w:p w:rsidR="007B483B" w:rsidRPr="00E270BB" w:rsidRDefault="007B483B" w:rsidP="0009046C">
      <w:pPr>
        <w:pStyle w:val="HTML"/>
        <w:numPr>
          <w:ilvl w:val="0"/>
          <w:numId w:val="1"/>
        </w:numPr>
        <w:shd w:val="clear" w:color="auto" w:fill="FFFFFF"/>
        <w:rPr>
          <w:rFonts w:ascii="Times New Roman" w:hAnsi="Times New Roman" w:cs="Times New Roman"/>
          <w:color w:val="212121"/>
          <w:sz w:val="22"/>
          <w:szCs w:val="22"/>
          <w:lang w:val="de-DE"/>
        </w:rPr>
      </w:pPr>
      <w:r w:rsidRPr="00E270BB">
        <w:rPr>
          <w:rFonts w:ascii="Times New Roman" w:hAnsi="Times New Roman" w:cs="Times New Roman"/>
          <w:color w:val="212121"/>
          <w:sz w:val="22"/>
          <w:szCs w:val="22"/>
          <w:lang w:val="de-DE"/>
        </w:rPr>
        <w:t xml:space="preserve">Organe des </w:t>
      </w:r>
      <w:proofErr w:type="spellStart"/>
      <w:r w:rsidRPr="00E270BB">
        <w:rPr>
          <w:rFonts w:ascii="Times New Roman" w:hAnsi="Times New Roman" w:cs="Times New Roman"/>
          <w:color w:val="212121"/>
          <w:sz w:val="22"/>
          <w:szCs w:val="22"/>
          <w:lang w:val="de-DE"/>
        </w:rPr>
        <w:t>Gastrointestinaltraktes</w:t>
      </w:r>
      <w:proofErr w:type="spellEnd"/>
      <w:r w:rsidRPr="00E270BB">
        <w:rPr>
          <w:rFonts w:ascii="Times New Roman" w:hAnsi="Times New Roman" w:cs="Times New Roman"/>
          <w:color w:val="212121"/>
          <w:sz w:val="22"/>
          <w:szCs w:val="22"/>
          <w:lang w:val="de-DE"/>
        </w:rPr>
        <w:t xml:space="preserve"> (Übelkeit, Durchfall, Dyspepsie);</w:t>
      </w:r>
    </w:p>
    <w:p w:rsidR="0009046C" w:rsidRPr="00E270BB" w:rsidRDefault="0009046C" w:rsidP="0009046C">
      <w:pPr>
        <w:pStyle w:val="HTML"/>
        <w:numPr>
          <w:ilvl w:val="0"/>
          <w:numId w:val="1"/>
        </w:numPr>
        <w:shd w:val="clear" w:color="auto" w:fill="FFFFFF"/>
        <w:rPr>
          <w:rFonts w:ascii="Times New Roman" w:hAnsi="Times New Roman" w:cs="Times New Roman"/>
          <w:color w:val="212121"/>
          <w:sz w:val="22"/>
          <w:szCs w:val="22"/>
          <w:lang w:val="de-DE"/>
        </w:rPr>
      </w:pPr>
      <w:r w:rsidRPr="00E270BB">
        <w:rPr>
          <w:rFonts w:ascii="Times New Roman" w:hAnsi="Times New Roman" w:cs="Times New Roman"/>
          <w:color w:val="212121"/>
          <w:sz w:val="22"/>
          <w:szCs w:val="22"/>
          <w:lang w:val="de-DE"/>
        </w:rPr>
        <w:t>Haut (Hautausschlag);</w:t>
      </w:r>
    </w:p>
    <w:p w:rsidR="0009046C" w:rsidRPr="00E270BB" w:rsidRDefault="0009046C" w:rsidP="0009046C">
      <w:pPr>
        <w:pStyle w:val="HTML"/>
        <w:numPr>
          <w:ilvl w:val="0"/>
          <w:numId w:val="1"/>
        </w:numPr>
        <w:shd w:val="clear" w:color="auto" w:fill="FFFFFF"/>
        <w:rPr>
          <w:rFonts w:ascii="Times New Roman" w:hAnsi="Times New Roman" w:cs="Times New Roman"/>
          <w:color w:val="212121"/>
          <w:sz w:val="22"/>
          <w:szCs w:val="22"/>
          <w:lang w:val="de-DE"/>
        </w:rPr>
      </w:pPr>
      <w:r w:rsidRPr="00E270BB">
        <w:rPr>
          <w:rFonts w:ascii="Times New Roman" w:hAnsi="Times New Roman" w:cs="Times New Roman"/>
          <w:color w:val="212121"/>
          <w:sz w:val="22"/>
          <w:szCs w:val="22"/>
          <w:lang w:val="de-DE"/>
        </w:rPr>
        <w:t>Sinnesorgane (Konjunktivitis, Sehstörungen, erhöhte Lichtwahrnehmung, Veränderung der Farbwahrnehmung);</w:t>
      </w:r>
    </w:p>
    <w:p w:rsidR="0009046C" w:rsidRPr="00E270BB" w:rsidRDefault="0009046C" w:rsidP="0009046C">
      <w:pPr>
        <w:pStyle w:val="HTML"/>
        <w:numPr>
          <w:ilvl w:val="0"/>
          <w:numId w:val="1"/>
        </w:numPr>
        <w:shd w:val="clear" w:color="auto" w:fill="FFFFFF"/>
        <w:rPr>
          <w:rFonts w:ascii="Times New Roman" w:hAnsi="Times New Roman" w:cs="Times New Roman"/>
          <w:color w:val="212121"/>
          <w:sz w:val="22"/>
          <w:szCs w:val="22"/>
          <w:lang w:val="de-DE"/>
        </w:rPr>
      </w:pPr>
      <w:r w:rsidRPr="00E270BB">
        <w:rPr>
          <w:rFonts w:ascii="Times New Roman" w:hAnsi="Times New Roman" w:cs="Times New Roman"/>
          <w:color w:val="212121"/>
          <w:sz w:val="22"/>
          <w:szCs w:val="22"/>
          <w:lang w:val="de-DE"/>
        </w:rPr>
        <w:t>Organe des Atmungssystems (</w:t>
      </w:r>
      <w:proofErr w:type="spellStart"/>
      <w:r w:rsidRPr="00E270BB">
        <w:rPr>
          <w:rFonts w:ascii="Times New Roman" w:hAnsi="Times New Roman" w:cs="Times New Roman"/>
          <w:color w:val="212121"/>
          <w:sz w:val="22"/>
          <w:szCs w:val="22"/>
          <w:lang w:val="de-DE"/>
        </w:rPr>
        <w:t>Atemwegserkrankungen</w:t>
      </w:r>
      <w:proofErr w:type="spellEnd"/>
      <w:r w:rsidRPr="00E270BB">
        <w:rPr>
          <w:rFonts w:ascii="Times New Roman" w:hAnsi="Times New Roman" w:cs="Times New Roman"/>
          <w:color w:val="212121"/>
          <w:sz w:val="22"/>
          <w:szCs w:val="22"/>
          <w:lang w:val="de-DE"/>
        </w:rPr>
        <w:t xml:space="preserve">, Pharyngitis, Sinusitis, Rhinitis, Verstopfung der Nase, </w:t>
      </w:r>
      <w:proofErr w:type="spellStart"/>
      <w:r w:rsidRPr="00E270BB">
        <w:rPr>
          <w:rFonts w:ascii="Times New Roman" w:hAnsi="Times New Roman" w:cs="Times New Roman"/>
          <w:color w:val="212121"/>
          <w:sz w:val="22"/>
          <w:szCs w:val="22"/>
          <w:lang w:val="de-DE"/>
        </w:rPr>
        <w:t>Atemwegsinfektionen</w:t>
      </w:r>
      <w:proofErr w:type="spellEnd"/>
      <w:r w:rsidRPr="00E270BB">
        <w:rPr>
          <w:rFonts w:ascii="Times New Roman" w:hAnsi="Times New Roman" w:cs="Times New Roman"/>
          <w:color w:val="212121"/>
          <w:sz w:val="22"/>
          <w:szCs w:val="22"/>
          <w:lang w:val="de-DE"/>
        </w:rPr>
        <w:t>);</w:t>
      </w:r>
    </w:p>
    <w:p w:rsidR="0009046C" w:rsidRPr="00E270BB" w:rsidRDefault="0009046C" w:rsidP="0009046C">
      <w:pPr>
        <w:pStyle w:val="HTML"/>
        <w:numPr>
          <w:ilvl w:val="0"/>
          <w:numId w:val="1"/>
        </w:numPr>
        <w:shd w:val="clear" w:color="auto" w:fill="FFFFFF"/>
        <w:rPr>
          <w:rFonts w:ascii="Times New Roman" w:hAnsi="Times New Roman" w:cs="Times New Roman"/>
          <w:color w:val="212121"/>
          <w:sz w:val="22"/>
          <w:szCs w:val="22"/>
          <w:lang w:val="de-DE"/>
        </w:rPr>
      </w:pPr>
      <w:r w:rsidRPr="00E270BB">
        <w:rPr>
          <w:rFonts w:ascii="Times New Roman" w:hAnsi="Times New Roman" w:cs="Times New Roman"/>
          <w:color w:val="212121"/>
          <w:sz w:val="22"/>
          <w:szCs w:val="22"/>
          <w:lang w:val="de-DE"/>
        </w:rPr>
        <w:t>Urogenitalsystem (Frustration der Prostata, Infektion der Harnwege).</w:t>
      </w:r>
    </w:p>
    <w:p w:rsidR="007B483B" w:rsidRPr="00E270BB" w:rsidRDefault="007B483B" w:rsidP="007B483B">
      <w:pPr>
        <w:pStyle w:val="HTML"/>
        <w:shd w:val="clear" w:color="auto" w:fill="FFFFFF"/>
        <w:ind w:firstLine="720"/>
        <w:rPr>
          <w:rFonts w:ascii="Times New Roman" w:hAnsi="Times New Roman" w:cs="Times New Roman"/>
          <w:color w:val="212121"/>
          <w:sz w:val="22"/>
          <w:szCs w:val="22"/>
          <w:lang w:val="de-DE"/>
        </w:rPr>
      </w:pPr>
    </w:p>
    <w:p w:rsidR="00D8467A" w:rsidRPr="00D8467A" w:rsidRDefault="0009046C" w:rsidP="00D8467A">
      <w:pPr>
        <w:pStyle w:val="HTML"/>
        <w:shd w:val="clear" w:color="auto" w:fill="FFFFFF"/>
        <w:rPr>
          <w:rFonts w:ascii="Times New Roman" w:hAnsi="Times New Roman" w:cs="Times New Roman"/>
          <w:color w:val="212121"/>
          <w:sz w:val="22"/>
          <w:szCs w:val="22"/>
          <w:lang w:val="de-DE"/>
        </w:rPr>
      </w:pPr>
      <w:r w:rsidRPr="00BF3873">
        <w:rPr>
          <w:rFonts w:ascii="Times New Roman" w:hAnsi="Times New Roman" w:cs="Times New Roman"/>
          <w:color w:val="212121"/>
          <w:sz w:val="22"/>
          <w:szCs w:val="22"/>
          <w:lang w:val="de-DE"/>
        </w:rPr>
        <w:tab/>
      </w:r>
      <w:r w:rsidR="00D8467A" w:rsidRPr="00D8467A">
        <w:rPr>
          <w:rFonts w:ascii="Times New Roman" w:hAnsi="Times New Roman" w:cs="Times New Roman"/>
          <w:color w:val="212121"/>
          <w:sz w:val="22"/>
          <w:szCs w:val="22"/>
          <w:lang w:val="de-DE"/>
        </w:rPr>
        <w:t>Schwangerschaft</w:t>
      </w:r>
    </w:p>
    <w:p w:rsidR="00D8467A" w:rsidRPr="00D8467A" w:rsidRDefault="00D8467A" w:rsidP="00D8467A">
      <w:pPr>
        <w:pStyle w:val="HTML"/>
        <w:shd w:val="clear" w:color="auto" w:fill="FFFFFF"/>
        <w:rPr>
          <w:rFonts w:ascii="Times New Roman" w:hAnsi="Times New Roman" w:cs="Times New Roman"/>
          <w:color w:val="212121"/>
          <w:sz w:val="22"/>
          <w:szCs w:val="22"/>
          <w:lang w:val="de-DE"/>
        </w:rPr>
      </w:pPr>
    </w:p>
    <w:p w:rsidR="0009046C" w:rsidRPr="00BF3873" w:rsidRDefault="00D8467A" w:rsidP="00D8467A">
      <w:pPr>
        <w:pStyle w:val="HTML"/>
        <w:shd w:val="clear" w:color="auto" w:fill="FFFFFF"/>
        <w:rPr>
          <w:rFonts w:ascii="Times New Roman" w:hAnsi="Times New Roman" w:cs="Times New Roman"/>
          <w:color w:val="212121"/>
          <w:sz w:val="22"/>
          <w:szCs w:val="22"/>
          <w:lang w:val="de-DE"/>
        </w:rPr>
      </w:pPr>
      <w:r w:rsidRPr="00D8467A">
        <w:rPr>
          <w:rFonts w:ascii="Times New Roman" w:hAnsi="Times New Roman" w:cs="Times New Roman"/>
          <w:color w:val="212121"/>
          <w:sz w:val="22"/>
          <w:szCs w:val="22"/>
          <w:lang w:val="de-DE"/>
        </w:rPr>
        <w:tab/>
        <w:t xml:space="preserve">Dieses Medikament wird Frauen nicht verschrieben. Reproduktive Experimente wurden an Kaninchen und Ratten durchgeführt und </w:t>
      </w:r>
      <w:proofErr w:type="gramStart"/>
      <w:r w:rsidRPr="00D8467A">
        <w:rPr>
          <w:rFonts w:ascii="Times New Roman" w:hAnsi="Times New Roman" w:cs="Times New Roman"/>
          <w:color w:val="212121"/>
          <w:sz w:val="22"/>
          <w:szCs w:val="22"/>
          <w:lang w:val="de-DE"/>
        </w:rPr>
        <w:t>ist</w:t>
      </w:r>
      <w:proofErr w:type="gramEnd"/>
      <w:r w:rsidRPr="00D8467A">
        <w:rPr>
          <w:rFonts w:ascii="Times New Roman" w:hAnsi="Times New Roman" w:cs="Times New Roman"/>
          <w:color w:val="212121"/>
          <w:sz w:val="22"/>
          <w:szCs w:val="22"/>
          <w:lang w:val="de-DE"/>
        </w:rPr>
        <w:t xml:space="preserve"> somit als Ergebnis gab es keine teratogene Wirkung von Viagra. Der Fötus entwickelte sich ohne Anomalien und Unregelmäßigkeiten. Morphologie und Aktivität von Spermatozoen bei Freiwilligen wurden ebenfalls mit einer einzigen Dosis des Arzneimittels untersucht. Abweichungen werden nicht offenbart.</w:t>
      </w:r>
    </w:p>
    <w:p w:rsidR="0009046C" w:rsidRPr="00BF3873" w:rsidRDefault="0009046C" w:rsidP="0009046C">
      <w:pPr>
        <w:pStyle w:val="HTML"/>
        <w:shd w:val="clear" w:color="auto" w:fill="FFFFFF"/>
        <w:rPr>
          <w:rFonts w:ascii="Times New Roman" w:hAnsi="Times New Roman" w:cs="Times New Roman"/>
          <w:color w:val="212121"/>
          <w:sz w:val="22"/>
          <w:szCs w:val="22"/>
          <w:lang w:val="de-DE"/>
        </w:rPr>
      </w:pPr>
    </w:p>
    <w:p w:rsidR="00D8467A" w:rsidRPr="00C00F04" w:rsidRDefault="003D5604" w:rsidP="00D8467A">
      <w:pPr>
        <w:pStyle w:val="HTML"/>
        <w:shd w:val="clear" w:color="auto" w:fill="FFFFFF"/>
        <w:rPr>
          <w:rFonts w:ascii="Times New Roman" w:hAnsi="Times New Roman" w:cs="Times New Roman"/>
          <w:color w:val="212121"/>
          <w:sz w:val="22"/>
          <w:szCs w:val="22"/>
        </w:rPr>
      </w:pPr>
      <w:r>
        <w:rPr>
          <w:rFonts w:ascii="Times New Roman" w:hAnsi="Times New Roman" w:cs="Times New Roman"/>
          <w:color w:val="212121"/>
          <w:sz w:val="22"/>
          <w:szCs w:val="22"/>
          <w:lang w:val="de-DE"/>
        </w:rPr>
        <w:tab/>
      </w:r>
      <w:r w:rsidR="00D8467A" w:rsidRPr="00C00F04">
        <w:rPr>
          <w:rFonts w:ascii="Times New Roman" w:hAnsi="Times New Roman" w:cs="Times New Roman"/>
          <w:color w:val="212121"/>
          <w:sz w:val="22"/>
          <w:szCs w:val="22"/>
          <w:lang w:val="de-DE"/>
        </w:rPr>
        <w:t>Viagra für Frauen</w:t>
      </w:r>
    </w:p>
    <w:p w:rsidR="00D8467A" w:rsidRPr="00C00F04" w:rsidRDefault="00D8467A" w:rsidP="00D8467A">
      <w:pPr>
        <w:pStyle w:val="HTML"/>
        <w:shd w:val="clear" w:color="auto" w:fill="FFFFFF"/>
        <w:rPr>
          <w:rFonts w:ascii="Times New Roman" w:hAnsi="Times New Roman" w:cs="Times New Roman"/>
          <w:color w:val="212121"/>
          <w:sz w:val="22"/>
          <w:szCs w:val="22"/>
        </w:rPr>
      </w:pPr>
    </w:p>
    <w:p w:rsidR="00C00F04" w:rsidRPr="00C00F04" w:rsidRDefault="00C00F04" w:rsidP="00C00F04">
      <w:pPr>
        <w:pStyle w:val="HTML"/>
        <w:shd w:val="clear" w:color="auto" w:fill="FFFFFF"/>
        <w:rPr>
          <w:rFonts w:ascii="Times New Roman" w:hAnsi="Times New Roman" w:cs="Times New Roman"/>
          <w:color w:val="212121"/>
          <w:sz w:val="22"/>
          <w:szCs w:val="22"/>
          <w:lang w:val="de-DE"/>
        </w:rPr>
      </w:pPr>
      <w:r w:rsidRPr="00C00F04">
        <w:rPr>
          <w:rFonts w:ascii="Times New Roman" w:hAnsi="Times New Roman" w:cs="Times New Roman"/>
          <w:color w:val="212121"/>
          <w:sz w:val="22"/>
          <w:szCs w:val="22"/>
        </w:rPr>
        <w:tab/>
      </w:r>
      <w:r w:rsidRPr="00C00F04">
        <w:rPr>
          <w:rFonts w:ascii="Times New Roman" w:hAnsi="Times New Roman" w:cs="Times New Roman"/>
          <w:color w:val="212121"/>
          <w:sz w:val="22"/>
          <w:szCs w:val="22"/>
          <w:lang w:val="de-DE"/>
        </w:rPr>
        <w:t xml:space="preserve">Viagra der Frauen ist ein Wunderheilmittel, </w:t>
      </w:r>
      <w:proofErr w:type="spellStart"/>
      <w:r w:rsidRPr="00C00F04">
        <w:rPr>
          <w:rFonts w:ascii="Times New Roman" w:hAnsi="Times New Roman" w:cs="Times New Roman"/>
          <w:color w:val="212121"/>
          <w:sz w:val="22"/>
          <w:szCs w:val="22"/>
          <w:lang w:val="de-DE"/>
        </w:rPr>
        <w:t>das</w:t>
      </w:r>
      <w:proofErr w:type="spellEnd"/>
      <w:r w:rsidRPr="00C00F04">
        <w:rPr>
          <w:rFonts w:ascii="Times New Roman" w:hAnsi="Times New Roman" w:cs="Times New Roman"/>
          <w:color w:val="212121"/>
          <w:sz w:val="22"/>
          <w:szCs w:val="22"/>
          <w:lang w:val="de-DE"/>
        </w:rPr>
        <w:t xml:space="preserve"> Frauen hilft, ihre Libido zu erhöhen. Frauen Viagra können helfen, unbegrenzte Freiheit ihrer Wünsche zu fühlen. Natürlich sind die Organismen von Männern und Frauen grundlegend verschieden, aber gleichzeitig haben Wissenschaftler eine Methode der künstlichen Pflege für die schöne Hälfte der Menschheit im sexuellen Bereich erfunden.</w:t>
      </w:r>
    </w:p>
    <w:p w:rsidR="00C00F04" w:rsidRPr="00C00F04" w:rsidRDefault="00C00F04" w:rsidP="00C00F04">
      <w:pPr>
        <w:pStyle w:val="HTML"/>
        <w:shd w:val="clear" w:color="auto" w:fill="FFFFFF"/>
        <w:rPr>
          <w:rFonts w:ascii="Times New Roman" w:hAnsi="Times New Roman" w:cs="Times New Roman"/>
          <w:color w:val="212121"/>
          <w:sz w:val="22"/>
          <w:szCs w:val="22"/>
          <w:lang w:val="de-DE"/>
        </w:rPr>
      </w:pPr>
      <w:r w:rsidRPr="00C00F04">
        <w:rPr>
          <w:rFonts w:ascii="Times New Roman" w:hAnsi="Times New Roman" w:cs="Times New Roman"/>
          <w:color w:val="212121"/>
          <w:sz w:val="22"/>
          <w:szCs w:val="22"/>
        </w:rPr>
        <w:tab/>
      </w:r>
      <w:r w:rsidRPr="00C00F04">
        <w:rPr>
          <w:rFonts w:ascii="Times New Roman" w:hAnsi="Times New Roman" w:cs="Times New Roman"/>
          <w:color w:val="212121"/>
          <w:sz w:val="22"/>
          <w:szCs w:val="22"/>
          <w:lang w:val="de-DE"/>
        </w:rPr>
        <w:t>Die Wirkung von Viagra bei Frauen hat das gleiche Prinzip wie bei Männern - es erhöht den Blutfluss zu den weiblichen Geschlechtsorganen, was die Empfindung erhöht, die Frau beginnt sich aufgeregter zu fühlen.</w:t>
      </w:r>
    </w:p>
    <w:p w:rsidR="00C00F04" w:rsidRPr="00C00F04" w:rsidRDefault="00C00F04" w:rsidP="00C00F04">
      <w:pPr>
        <w:pStyle w:val="HTML"/>
        <w:shd w:val="clear" w:color="auto" w:fill="FFFFFF"/>
        <w:rPr>
          <w:rFonts w:ascii="Times New Roman" w:hAnsi="Times New Roman" w:cs="Times New Roman"/>
          <w:color w:val="212121"/>
          <w:sz w:val="22"/>
          <w:szCs w:val="22"/>
          <w:lang w:val="de-DE"/>
        </w:rPr>
      </w:pPr>
      <w:r w:rsidRPr="00C00F04">
        <w:rPr>
          <w:rFonts w:ascii="Times New Roman" w:hAnsi="Times New Roman" w:cs="Times New Roman"/>
          <w:color w:val="212121"/>
          <w:sz w:val="22"/>
          <w:szCs w:val="22"/>
          <w:lang w:val="de-DE"/>
        </w:rPr>
        <w:t xml:space="preserve">Natürlich haben die Wissenschaftler alle Merkmale des weiblichen Körpers bei der Entwicklung von Viagra für Frauen berücksichtigt, so dass die Ansicht, dass das Viagra von Frauen dem Mann ähnlich ist, falsch ist. Frauen Viagra </w:t>
      </w:r>
      <w:proofErr w:type="gramStart"/>
      <w:r w:rsidRPr="00C00F04">
        <w:rPr>
          <w:rFonts w:ascii="Times New Roman" w:hAnsi="Times New Roman" w:cs="Times New Roman"/>
          <w:color w:val="212121"/>
          <w:sz w:val="22"/>
          <w:szCs w:val="22"/>
          <w:lang w:val="de-DE"/>
        </w:rPr>
        <w:t>betrifft</w:t>
      </w:r>
      <w:proofErr w:type="gramEnd"/>
      <w:r w:rsidRPr="00C00F04">
        <w:rPr>
          <w:rFonts w:ascii="Times New Roman" w:hAnsi="Times New Roman" w:cs="Times New Roman"/>
          <w:color w:val="212121"/>
          <w:sz w:val="22"/>
          <w:szCs w:val="22"/>
          <w:lang w:val="de-DE"/>
        </w:rPr>
        <w:t xml:space="preserve"> nur Frauen.</w:t>
      </w:r>
      <w:r w:rsidRPr="00C00F04">
        <w:rPr>
          <w:rFonts w:ascii="Times New Roman" w:hAnsi="Times New Roman" w:cs="Times New Roman"/>
          <w:sz w:val="22"/>
          <w:szCs w:val="22"/>
          <w:lang w:val="de-DE"/>
        </w:rPr>
        <w:br/>
      </w:r>
      <w:r w:rsidRPr="00C00F04">
        <w:rPr>
          <w:rFonts w:ascii="Times New Roman" w:hAnsi="Times New Roman" w:cs="Times New Roman"/>
          <w:color w:val="212121"/>
          <w:sz w:val="22"/>
          <w:szCs w:val="22"/>
          <w:shd w:val="clear" w:color="auto" w:fill="FFFFFF"/>
          <w:lang w:val="de-DE"/>
        </w:rPr>
        <w:tab/>
        <w:t>Die maximale Wirkung kann erreicht werden, vorausgesetzt, dass das Medikament, 50 mg (dies ist die empfohlene Dosis von Ärzten), eine halbe Stunde vor dem Beginn des Geschlechtsverkehrs zu nehmen. Die Wirkung der Einnahme der Pille wird etwa 5 Stunden dauern. Aber vergessen Sie nicht, dass es keine identischen Frauen gibt, jede in ihrer eigenen, also sollte die Dosis die Eigenschaften des Körpers berücksichtigen, es kann entweder mehr oder weniger als die empfohlene Dosis von 25 mg, aber nicht mehr als 100 mg sein. Wir weisen darauf hin, dass es sich nicht lohnt, das Medikament mehr als einmal am Tag zu konsumieren.</w:t>
      </w:r>
      <w:r w:rsidRPr="00C00F04">
        <w:rPr>
          <w:rFonts w:ascii="Times New Roman" w:hAnsi="Times New Roman" w:cs="Times New Roman"/>
          <w:color w:val="212121"/>
          <w:sz w:val="22"/>
          <w:szCs w:val="22"/>
          <w:lang w:val="de-DE"/>
        </w:rPr>
        <w:t xml:space="preserve"> Während der Anwendung von Frauen Viagra, Dosen mehr als empfohlen, kann es eine Reihe von Nebenwirkungen sein - Schwindel, Kopfschmerzen, Verstopfung der Nase, aber auch eine Überdosis des Medikaments kann das Sehvermögen beeinträchtigen. Überdosiere die Droge nicht. Wenn sich nach der Einnahme des Medikaments der Gesundheitszustand verschlechtert, ist sofort ein Arzt aufzusuchen.</w:t>
      </w:r>
    </w:p>
    <w:p w:rsidR="00D8467A" w:rsidRPr="00C00F04" w:rsidRDefault="00D8467A" w:rsidP="00D8467A">
      <w:pPr>
        <w:pStyle w:val="HTML"/>
        <w:shd w:val="clear" w:color="auto" w:fill="FFFFFF"/>
        <w:rPr>
          <w:rFonts w:ascii="Times New Roman" w:hAnsi="Times New Roman" w:cs="Times New Roman"/>
          <w:color w:val="212121"/>
          <w:sz w:val="22"/>
          <w:szCs w:val="22"/>
          <w:lang w:val="de-DE"/>
        </w:rPr>
      </w:pPr>
    </w:p>
    <w:p w:rsidR="00292F96" w:rsidRDefault="00292F96" w:rsidP="00292F96">
      <w:pPr>
        <w:pStyle w:val="HTML"/>
        <w:shd w:val="clear" w:color="auto" w:fill="FFFFFF"/>
        <w:rPr>
          <w:lang w:val="de-DE"/>
        </w:rPr>
      </w:pPr>
    </w:p>
    <w:p w:rsidR="00292F96" w:rsidRDefault="00292F96" w:rsidP="00292F96">
      <w:pPr>
        <w:pStyle w:val="HTML"/>
        <w:shd w:val="clear" w:color="auto" w:fill="FFFFFF"/>
        <w:rPr>
          <w:lang w:val="de-DE"/>
        </w:rPr>
      </w:pPr>
    </w:p>
    <w:p w:rsidR="00E270BB" w:rsidRPr="00292F96" w:rsidRDefault="00292F96" w:rsidP="00292F96">
      <w:pPr>
        <w:pStyle w:val="HTML"/>
        <w:shd w:val="clear" w:color="auto" w:fill="FFFFFF"/>
        <w:rPr>
          <w:rFonts w:ascii="Times New Roman" w:hAnsi="Times New Roman" w:cs="Times New Roman"/>
          <w:color w:val="212121"/>
          <w:sz w:val="22"/>
          <w:szCs w:val="22"/>
          <w:lang w:val="de-DE"/>
        </w:rPr>
      </w:pPr>
      <w:r w:rsidRPr="00292F96">
        <w:rPr>
          <w:lang w:val="de-DE"/>
        </w:rPr>
        <w:br/>
      </w:r>
      <w:r w:rsidRPr="00292F96">
        <w:rPr>
          <w:rFonts w:ascii="Arial" w:hAnsi="Arial" w:cs="Arial"/>
          <w:color w:val="212121"/>
          <w:shd w:val="clear" w:color="auto" w:fill="FFFFFF"/>
          <w:lang w:val="de-DE"/>
        </w:rPr>
        <w:tab/>
      </w:r>
      <w:r w:rsidRPr="00292F96">
        <w:rPr>
          <w:rFonts w:ascii="Times New Roman" w:hAnsi="Times New Roman" w:cs="Times New Roman"/>
          <w:color w:val="212121"/>
          <w:sz w:val="22"/>
          <w:szCs w:val="22"/>
          <w:shd w:val="clear" w:color="auto" w:fill="FFFFFF"/>
          <w:lang w:val="de-DE"/>
        </w:rPr>
        <w:t xml:space="preserve">Dank des oben Gesagten kann geschlussfolgert werden, dass Viagra ein ausgezeichnetes </w:t>
      </w:r>
      <w:proofErr w:type="spellStart"/>
      <w:r w:rsidRPr="00292F96">
        <w:rPr>
          <w:rFonts w:ascii="Times New Roman" w:hAnsi="Times New Roman" w:cs="Times New Roman"/>
          <w:color w:val="212121"/>
          <w:sz w:val="22"/>
          <w:szCs w:val="22"/>
          <w:shd w:val="clear" w:color="auto" w:fill="FFFFFF"/>
          <w:lang w:val="de-DE"/>
        </w:rPr>
        <w:t>Präporat</w:t>
      </w:r>
      <w:proofErr w:type="spellEnd"/>
      <w:r w:rsidRPr="00292F96">
        <w:rPr>
          <w:rFonts w:ascii="Times New Roman" w:hAnsi="Times New Roman" w:cs="Times New Roman"/>
          <w:color w:val="212121"/>
          <w:sz w:val="22"/>
          <w:szCs w:val="22"/>
          <w:shd w:val="clear" w:color="auto" w:fill="FFFFFF"/>
          <w:lang w:val="de-DE"/>
        </w:rPr>
        <w:t xml:space="preserve"> ist, das die Verbesserung des Sexuallebens sowohl bei Männern als auch bei Frauen fördert. Nur Viagra wird Ihnen in einem komplizierten </w:t>
      </w:r>
      <w:proofErr w:type="spellStart"/>
      <w:r w:rsidRPr="00292F96">
        <w:rPr>
          <w:rFonts w:ascii="Times New Roman" w:hAnsi="Times New Roman" w:cs="Times New Roman"/>
          <w:color w:val="212121"/>
          <w:sz w:val="22"/>
          <w:szCs w:val="22"/>
          <w:shd w:val="clear" w:color="auto" w:fill="FFFFFF"/>
          <w:lang w:val="de-DE"/>
        </w:rPr>
        <w:t>sitauutsii</w:t>
      </w:r>
      <w:proofErr w:type="spellEnd"/>
      <w:r w:rsidRPr="00292F96">
        <w:rPr>
          <w:rFonts w:ascii="Times New Roman" w:hAnsi="Times New Roman" w:cs="Times New Roman"/>
          <w:color w:val="212121"/>
          <w:sz w:val="22"/>
          <w:szCs w:val="22"/>
          <w:shd w:val="clear" w:color="auto" w:fill="FFFFFF"/>
          <w:lang w:val="de-DE"/>
        </w:rPr>
        <w:t xml:space="preserve"> im Zusammenhang mit dem Geschlecht helfen, das ist zu keinem anderen Rauschgift fähig, einschließlich traditioneller Medizin</w:t>
      </w:r>
    </w:p>
    <w:p w:rsidR="006A28F0" w:rsidRPr="006A28F0" w:rsidRDefault="006A28F0" w:rsidP="00292F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firstLine="0"/>
        <w:rPr>
          <w:rFonts w:ascii="inherit" w:eastAsia="Times New Roman" w:hAnsi="inherit" w:cs="Courier New"/>
          <w:color w:val="212121"/>
          <w:sz w:val="20"/>
          <w:szCs w:val="20"/>
          <w:lang w:val="de-DE" w:eastAsia="ru-RU"/>
        </w:rPr>
      </w:pPr>
    </w:p>
    <w:p w:rsidR="00D8467A" w:rsidRPr="00D8467A" w:rsidRDefault="009E1C4B" w:rsidP="00D8467A">
      <w:pPr>
        <w:pStyle w:val="HTML"/>
        <w:shd w:val="clear" w:color="auto" w:fill="FFFFFF"/>
        <w:rPr>
          <w:rFonts w:ascii="Times New Roman" w:hAnsi="Times New Roman" w:cs="Times New Roman"/>
          <w:color w:val="212121"/>
          <w:sz w:val="22"/>
          <w:szCs w:val="22"/>
          <w:lang w:val="de-DE"/>
        </w:rPr>
      </w:pPr>
      <w:r w:rsidRPr="00BF3873">
        <w:rPr>
          <w:rFonts w:ascii="Times New Roman" w:hAnsi="Times New Roman" w:cs="Times New Roman"/>
          <w:color w:val="212121"/>
          <w:sz w:val="22"/>
          <w:szCs w:val="22"/>
          <w:lang w:val="de-DE"/>
        </w:rPr>
        <w:tab/>
      </w:r>
      <w:r w:rsidR="00D8467A" w:rsidRPr="00D8467A">
        <w:rPr>
          <w:rFonts w:ascii="Times New Roman" w:hAnsi="Times New Roman" w:cs="Times New Roman"/>
          <w:color w:val="212121"/>
          <w:sz w:val="22"/>
          <w:szCs w:val="22"/>
          <w:lang w:val="de-DE"/>
        </w:rPr>
        <w:t>Wenn Sie daran interessiert sind, Viagra zu kaufen, können Sie es auf der Website kaufen: dokteronline.com, das ein Patent für Viagra hat, und ist in erster Linie für jede Pille und Pille verantwortlich. In ähnlicher Weise, wenn Sie nicht wissen, welche Dosen Viagra einzunehmen, können unsere Ärzte ein Rezept für Viagra auf der Grundlage der Eigenschaften Ihres Körpers verschreiben. Dokteronline.com bietet seinen Kunden ein Qualitätsprodukt zu einem erschwinglichen Preis. Die Lieferzeit beträgt weniger als 4 Tage. Für Online-Käufe schlagen wir vor, dass Sie auf den Link klicken: ()</w:t>
      </w:r>
    </w:p>
    <w:p w:rsidR="009E1C4B" w:rsidRPr="009E1C4B" w:rsidRDefault="009E1C4B" w:rsidP="009E1C4B">
      <w:pPr>
        <w:pStyle w:val="HTML"/>
        <w:shd w:val="clear" w:color="auto" w:fill="FFFFFF"/>
        <w:rPr>
          <w:rFonts w:ascii="Times New Roman" w:hAnsi="Times New Roman" w:cs="Times New Roman"/>
          <w:color w:val="212121"/>
          <w:sz w:val="22"/>
          <w:szCs w:val="22"/>
          <w:lang w:val="de-DE"/>
        </w:rPr>
      </w:pPr>
    </w:p>
    <w:p w:rsidR="00646946" w:rsidRPr="007B483B" w:rsidRDefault="00646946">
      <w:pPr>
        <w:rPr>
          <w:lang w:val="de-DE"/>
        </w:rPr>
      </w:pPr>
    </w:p>
    <w:sectPr w:rsidR="00646946" w:rsidRPr="007B483B" w:rsidSect="006469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inherit">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A0D49"/>
    <w:multiLevelType w:val="hybridMultilevel"/>
    <w:tmpl w:val="F9D86D58"/>
    <w:lvl w:ilvl="0" w:tplc="4836B9F4">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B32847"/>
    <w:multiLevelType w:val="hybridMultilevel"/>
    <w:tmpl w:val="C1A46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16C1782"/>
    <w:multiLevelType w:val="hybridMultilevel"/>
    <w:tmpl w:val="A3E87388"/>
    <w:lvl w:ilvl="0" w:tplc="5100F1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1B55"/>
    <w:rsid w:val="0009046C"/>
    <w:rsid w:val="0011522A"/>
    <w:rsid w:val="0016167F"/>
    <w:rsid w:val="001B3334"/>
    <w:rsid w:val="001C47DA"/>
    <w:rsid w:val="00292F96"/>
    <w:rsid w:val="003D5604"/>
    <w:rsid w:val="004669ED"/>
    <w:rsid w:val="00514FCD"/>
    <w:rsid w:val="00646946"/>
    <w:rsid w:val="006A28F0"/>
    <w:rsid w:val="007A1009"/>
    <w:rsid w:val="007B483B"/>
    <w:rsid w:val="00951A1D"/>
    <w:rsid w:val="009D10DD"/>
    <w:rsid w:val="009E1C4B"/>
    <w:rsid w:val="00A11B55"/>
    <w:rsid w:val="00A72DDA"/>
    <w:rsid w:val="00BF3873"/>
    <w:rsid w:val="00C00F04"/>
    <w:rsid w:val="00D8467A"/>
    <w:rsid w:val="00E270BB"/>
    <w:rsid w:val="00EA71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9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A11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firstLine="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11B55"/>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65762974">
      <w:bodyDiv w:val="1"/>
      <w:marLeft w:val="0"/>
      <w:marRight w:val="0"/>
      <w:marTop w:val="0"/>
      <w:marBottom w:val="0"/>
      <w:divBdr>
        <w:top w:val="none" w:sz="0" w:space="0" w:color="auto"/>
        <w:left w:val="none" w:sz="0" w:space="0" w:color="auto"/>
        <w:bottom w:val="none" w:sz="0" w:space="0" w:color="auto"/>
        <w:right w:val="none" w:sz="0" w:space="0" w:color="auto"/>
      </w:divBdr>
    </w:div>
    <w:div w:id="112406433">
      <w:bodyDiv w:val="1"/>
      <w:marLeft w:val="0"/>
      <w:marRight w:val="0"/>
      <w:marTop w:val="0"/>
      <w:marBottom w:val="0"/>
      <w:divBdr>
        <w:top w:val="none" w:sz="0" w:space="0" w:color="auto"/>
        <w:left w:val="none" w:sz="0" w:space="0" w:color="auto"/>
        <w:bottom w:val="none" w:sz="0" w:space="0" w:color="auto"/>
        <w:right w:val="none" w:sz="0" w:space="0" w:color="auto"/>
      </w:divBdr>
    </w:div>
    <w:div w:id="193228061">
      <w:bodyDiv w:val="1"/>
      <w:marLeft w:val="0"/>
      <w:marRight w:val="0"/>
      <w:marTop w:val="0"/>
      <w:marBottom w:val="0"/>
      <w:divBdr>
        <w:top w:val="none" w:sz="0" w:space="0" w:color="auto"/>
        <w:left w:val="none" w:sz="0" w:space="0" w:color="auto"/>
        <w:bottom w:val="none" w:sz="0" w:space="0" w:color="auto"/>
        <w:right w:val="none" w:sz="0" w:space="0" w:color="auto"/>
      </w:divBdr>
    </w:div>
    <w:div w:id="230963271">
      <w:bodyDiv w:val="1"/>
      <w:marLeft w:val="0"/>
      <w:marRight w:val="0"/>
      <w:marTop w:val="0"/>
      <w:marBottom w:val="0"/>
      <w:divBdr>
        <w:top w:val="none" w:sz="0" w:space="0" w:color="auto"/>
        <w:left w:val="none" w:sz="0" w:space="0" w:color="auto"/>
        <w:bottom w:val="none" w:sz="0" w:space="0" w:color="auto"/>
        <w:right w:val="none" w:sz="0" w:space="0" w:color="auto"/>
      </w:divBdr>
    </w:div>
    <w:div w:id="242229537">
      <w:bodyDiv w:val="1"/>
      <w:marLeft w:val="0"/>
      <w:marRight w:val="0"/>
      <w:marTop w:val="0"/>
      <w:marBottom w:val="0"/>
      <w:divBdr>
        <w:top w:val="none" w:sz="0" w:space="0" w:color="auto"/>
        <w:left w:val="none" w:sz="0" w:space="0" w:color="auto"/>
        <w:bottom w:val="none" w:sz="0" w:space="0" w:color="auto"/>
        <w:right w:val="none" w:sz="0" w:space="0" w:color="auto"/>
      </w:divBdr>
    </w:div>
    <w:div w:id="279075471">
      <w:bodyDiv w:val="1"/>
      <w:marLeft w:val="0"/>
      <w:marRight w:val="0"/>
      <w:marTop w:val="0"/>
      <w:marBottom w:val="0"/>
      <w:divBdr>
        <w:top w:val="none" w:sz="0" w:space="0" w:color="auto"/>
        <w:left w:val="none" w:sz="0" w:space="0" w:color="auto"/>
        <w:bottom w:val="none" w:sz="0" w:space="0" w:color="auto"/>
        <w:right w:val="none" w:sz="0" w:space="0" w:color="auto"/>
      </w:divBdr>
    </w:div>
    <w:div w:id="458189224">
      <w:bodyDiv w:val="1"/>
      <w:marLeft w:val="0"/>
      <w:marRight w:val="0"/>
      <w:marTop w:val="0"/>
      <w:marBottom w:val="0"/>
      <w:divBdr>
        <w:top w:val="none" w:sz="0" w:space="0" w:color="auto"/>
        <w:left w:val="none" w:sz="0" w:space="0" w:color="auto"/>
        <w:bottom w:val="none" w:sz="0" w:space="0" w:color="auto"/>
        <w:right w:val="none" w:sz="0" w:space="0" w:color="auto"/>
      </w:divBdr>
    </w:div>
    <w:div w:id="471404558">
      <w:bodyDiv w:val="1"/>
      <w:marLeft w:val="0"/>
      <w:marRight w:val="0"/>
      <w:marTop w:val="0"/>
      <w:marBottom w:val="0"/>
      <w:divBdr>
        <w:top w:val="none" w:sz="0" w:space="0" w:color="auto"/>
        <w:left w:val="none" w:sz="0" w:space="0" w:color="auto"/>
        <w:bottom w:val="none" w:sz="0" w:space="0" w:color="auto"/>
        <w:right w:val="none" w:sz="0" w:space="0" w:color="auto"/>
      </w:divBdr>
    </w:div>
    <w:div w:id="474228371">
      <w:bodyDiv w:val="1"/>
      <w:marLeft w:val="0"/>
      <w:marRight w:val="0"/>
      <w:marTop w:val="0"/>
      <w:marBottom w:val="0"/>
      <w:divBdr>
        <w:top w:val="none" w:sz="0" w:space="0" w:color="auto"/>
        <w:left w:val="none" w:sz="0" w:space="0" w:color="auto"/>
        <w:bottom w:val="none" w:sz="0" w:space="0" w:color="auto"/>
        <w:right w:val="none" w:sz="0" w:space="0" w:color="auto"/>
      </w:divBdr>
    </w:div>
    <w:div w:id="491027179">
      <w:bodyDiv w:val="1"/>
      <w:marLeft w:val="0"/>
      <w:marRight w:val="0"/>
      <w:marTop w:val="0"/>
      <w:marBottom w:val="0"/>
      <w:divBdr>
        <w:top w:val="none" w:sz="0" w:space="0" w:color="auto"/>
        <w:left w:val="none" w:sz="0" w:space="0" w:color="auto"/>
        <w:bottom w:val="none" w:sz="0" w:space="0" w:color="auto"/>
        <w:right w:val="none" w:sz="0" w:space="0" w:color="auto"/>
      </w:divBdr>
    </w:div>
    <w:div w:id="511724878">
      <w:bodyDiv w:val="1"/>
      <w:marLeft w:val="0"/>
      <w:marRight w:val="0"/>
      <w:marTop w:val="0"/>
      <w:marBottom w:val="0"/>
      <w:divBdr>
        <w:top w:val="none" w:sz="0" w:space="0" w:color="auto"/>
        <w:left w:val="none" w:sz="0" w:space="0" w:color="auto"/>
        <w:bottom w:val="none" w:sz="0" w:space="0" w:color="auto"/>
        <w:right w:val="none" w:sz="0" w:space="0" w:color="auto"/>
      </w:divBdr>
    </w:div>
    <w:div w:id="512574173">
      <w:bodyDiv w:val="1"/>
      <w:marLeft w:val="0"/>
      <w:marRight w:val="0"/>
      <w:marTop w:val="0"/>
      <w:marBottom w:val="0"/>
      <w:divBdr>
        <w:top w:val="none" w:sz="0" w:space="0" w:color="auto"/>
        <w:left w:val="none" w:sz="0" w:space="0" w:color="auto"/>
        <w:bottom w:val="none" w:sz="0" w:space="0" w:color="auto"/>
        <w:right w:val="none" w:sz="0" w:space="0" w:color="auto"/>
      </w:divBdr>
    </w:div>
    <w:div w:id="535702198">
      <w:bodyDiv w:val="1"/>
      <w:marLeft w:val="0"/>
      <w:marRight w:val="0"/>
      <w:marTop w:val="0"/>
      <w:marBottom w:val="0"/>
      <w:divBdr>
        <w:top w:val="none" w:sz="0" w:space="0" w:color="auto"/>
        <w:left w:val="none" w:sz="0" w:space="0" w:color="auto"/>
        <w:bottom w:val="none" w:sz="0" w:space="0" w:color="auto"/>
        <w:right w:val="none" w:sz="0" w:space="0" w:color="auto"/>
      </w:divBdr>
    </w:div>
    <w:div w:id="538013928">
      <w:bodyDiv w:val="1"/>
      <w:marLeft w:val="0"/>
      <w:marRight w:val="0"/>
      <w:marTop w:val="0"/>
      <w:marBottom w:val="0"/>
      <w:divBdr>
        <w:top w:val="none" w:sz="0" w:space="0" w:color="auto"/>
        <w:left w:val="none" w:sz="0" w:space="0" w:color="auto"/>
        <w:bottom w:val="none" w:sz="0" w:space="0" w:color="auto"/>
        <w:right w:val="none" w:sz="0" w:space="0" w:color="auto"/>
      </w:divBdr>
    </w:div>
    <w:div w:id="540171118">
      <w:bodyDiv w:val="1"/>
      <w:marLeft w:val="0"/>
      <w:marRight w:val="0"/>
      <w:marTop w:val="0"/>
      <w:marBottom w:val="0"/>
      <w:divBdr>
        <w:top w:val="none" w:sz="0" w:space="0" w:color="auto"/>
        <w:left w:val="none" w:sz="0" w:space="0" w:color="auto"/>
        <w:bottom w:val="none" w:sz="0" w:space="0" w:color="auto"/>
        <w:right w:val="none" w:sz="0" w:space="0" w:color="auto"/>
      </w:divBdr>
    </w:div>
    <w:div w:id="552499199">
      <w:bodyDiv w:val="1"/>
      <w:marLeft w:val="0"/>
      <w:marRight w:val="0"/>
      <w:marTop w:val="0"/>
      <w:marBottom w:val="0"/>
      <w:divBdr>
        <w:top w:val="none" w:sz="0" w:space="0" w:color="auto"/>
        <w:left w:val="none" w:sz="0" w:space="0" w:color="auto"/>
        <w:bottom w:val="none" w:sz="0" w:space="0" w:color="auto"/>
        <w:right w:val="none" w:sz="0" w:space="0" w:color="auto"/>
      </w:divBdr>
    </w:div>
    <w:div w:id="563218629">
      <w:bodyDiv w:val="1"/>
      <w:marLeft w:val="0"/>
      <w:marRight w:val="0"/>
      <w:marTop w:val="0"/>
      <w:marBottom w:val="0"/>
      <w:divBdr>
        <w:top w:val="none" w:sz="0" w:space="0" w:color="auto"/>
        <w:left w:val="none" w:sz="0" w:space="0" w:color="auto"/>
        <w:bottom w:val="none" w:sz="0" w:space="0" w:color="auto"/>
        <w:right w:val="none" w:sz="0" w:space="0" w:color="auto"/>
      </w:divBdr>
    </w:div>
    <w:div w:id="624970746">
      <w:bodyDiv w:val="1"/>
      <w:marLeft w:val="0"/>
      <w:marRight w:val="0"/>
      <w:marTop w:val="0"/>
      <w:marBottom w:val="0"/>
      <w:divBdr>
        <w:top w:val="none" w:sz="0" w:space="0" w:color="auto"/>
        <w:left w:val="none" w:sz="0" w:space="0" w:color="auto"/>
        <w:bottom w:val="none" w:sz="0" w:space="0" w:color="auto"/>
        <w:right w:val="none" w:sz="0" w:space="0" w:color="auto"/>
      </w:divBdr>
    </w:div>
    <w:div w:id="669909133">
      <w:bodyDiv w:val="1"/>
      <w:marLeft w:val="0"/>
      <w:marRight w:val="0"/>
      <w:marTop w:val="0"/>
      <w:marBottom w:val="0"/>
      <w:divBdr>
        <w:top w:val="none" w:sz="0" w:space="0" w:color="auto"/>
        <w:left w:val="none" w:sz="0" w:space="0" w:color="auto"/>
        <w:bottom w:val="none" w:sz="0" w:space="0" w:color="auto"/>
        <w:right w:val="none" w:sz="0" w:space="0" w:color="auto"/>
      </w:divBdr>
    </w:div>
    <w:div w:id="671421250">
      <w:bodyDiv w:val="1"/>
      <w:marLeft w:val="0"/>
      <w:marRight w:val="0"/>
      <w:marTop w:val="0"/>
      <w:marBottom w:val="0"/>
      <w:divBdr>
        <w:top w:val="none" w:sz="0" w:space="0" w:color="auto"/>
        <w:left w:val="none" w:sz="0" w:space="0" w:color="auto"/>
        <w:bottom w:val="none" w:sz="0" w:space="0" w:color="auto"/>
        <w:right w:val="none" w:sz="0" w:space="0" w:color="auto"/>
      </w:divBdr>
    </w:div>
    <w:div w:id="675303873">
      <w:bodyDiv w:val="1"/>
      <w:marLeft w:val="0"/>
      <w:marRight w:val="0"/>
      <w:marTop w:val="0"/>
      <w:marBottom w:val="0"/>
      <w:divBdr>
        <w:top w:val="none" w:sz="0" w:space="0" w:color="auto"/>
        <w:left w:val="none" w:sz="0" w:space="0" w:color="auto"/>
        <w:bottom w:val="none" w:sz="0" w:space="0" w:color="auto"/>
        <w:right w:val="none" w:sz="0" w:space="0" w:color="auto"/>
      </w:divBdr>
    </w:div>
    <w:div w:id="754590438">
      <w:bodyDiv w:val="1"/>
      <w:marLeft w:val="0"/>
      <w:marRight w:val="0"/>
      <w:marTop w:val="0"/>
      <w:marBottom w:val="0"/>
      <w:divBdr>
        <w:top w:val="none" w:sz="0" w:space="0" w:color="auto"/>
        <w:left w:val="none" w:sz="0" w:space="0" w:color="auto"/>
        <w:bottom w:val="none" w:sz="0" w:space="0" w:color="auto"/>
        <w:right w:val="none" w:sz="0" w:space="0" w:color="auto"/>
      </w:divBdr>
    </w:div>
    <w:div w:id="768742019">
      <w:bodyDiv w:val="1"/>
      <w:marLeft w:val="0"/>
      <w:marRight w:val="0"/>
      <w:marTop w:val="0"/>
      <w:marBottom w:val="0"/>
      <w:divBdr>
        <w:top w:val="none" w:sz="0" w:space="0" w:color="auto"/>
        <w:left w:val="none" w:sz="0" w:space="0" w:color="auto"/>
        <w:bottom w:val="none" w:sz="0" w:space="0" w:color="auto"/>
        <w:right w:val="none" w:sz="0" w:space="0" w:color="auto"/>
      </w:divBdr>
    </w:div>
    <w:div w:id="818495783">
      <w:bodyDiv w:val="1"/>
      <w:marLeft w:val="0"/>
      <w:marRight w:val="0"/>
      <w:marTop w:val="0"/>
      <w:marBottom w:val="0"/>
      <w:divBdr>
        <w:top w:val="none" w:sz="0" w:space="0" w:color="auto"/>
        <w:left w:val="none" w:sz="0" w:space="0" w:color="auto"/>
        <w:bottom w:val="none" w:sz="0" w:space="0" w:color="auto"/>
        <w:right w:val="none" w:sz="0" w:space="0" w:color="auto"/>
      </w:divBdr>
    </w:div>
    <w:div w:id="829059181">
      <w:bodyDiv w:val="1"/>
      <w:marLeft w:val="0"/>
      <w:marRight w:val="0"/>
      <w:marTop w:val="0"/>
      <w:marBottom w:val="0"/>
      <w:divBdr>
        <w:top w:val="none" w:sz="0" w:space="0" w:color="auto"/>
        <w:left w:val="none" w:sz="0" w:space="0" w:color="auto"/>
        <w:bottom w:val="none" w:sz="0" w:space="0" w:color="auto"/>
        <w:right w:val="none" w:sz="0" w:space="0" w:color="auto"/>
      </w:divBdr>
    </w:div>
    <w:div w:id="840196247">
      <w:bodyDiv w:val="1"/>
      <w:marLeft w:val="0"/>
      <w:marRight w:val="0"/>
      <w:marTop w:val="0"/>
      <w:marBottom w:val="0"/>
      <w:divBdr>
        <w:top w:val="none" w:sz="0" w:space="0" w:color="auto"/>
        <w:left w:val="none" w:sz="0" w:space="0" w:color="auto"/>
        <w:bottom w:val="none" w:sz="0" w:space="0" w:color="auto"/>
        <w:right w:val="none" w:sz="0" w:space="0" w:color="auto"/>
      </w:divBdr>
    </w:div>
    <w:div w:id="865679512">
      <w:bodyDiv w:val="1"/>
      <w:marLeft w:val="0"/>
      <w:marRight w:val="0"/>
      <w:marTop w:val="0"/>
      <w:marBottom w:val="0"/>
      <w:divBdr>
        <w:top w:val="none" w:sz="0" w:space="0" w:color="auto"/>
        <w:left w:val="none" w:sz="0" w:space="0" w:color="auto"/>
        <w:bottom w:val="none" w:sz="0" w:space="0" w:color="auto"/>
        <w:right w:val="none" w:sz="0" w:space="0" w:color="auto"/>
      </w:divBdr>
    </w:div>
    <w:div w:id="876698559">
      <w:bodyDiv w:val="1"/>
      <w:marLeft w:val="0"/>
      <w:marRight w:val="0"/>
      <w:marTop w:val="0"/>
      <w:marBottom w:val="0"/>
      <w:divBdr>
        <w:top w:val="none" w:sz="0" w:space="0" w:color="auto"/>
        <w:left w:val="none" w:sz="0" w:space="0" w:color="auto"/>
        <w:bottom w:val="none" w:sz="0" w:space="0" w:color="auto"/>
        <w:right w:val="none" w:sz="0" w:space="0" w:color="auto"/>
      </w:divBdr>
    </w:div>
    <w:div w:id="969435142">
      <w:bodyDiv w:val="1"/>
      <w:marLeft w:val="0"/>
      <w:marRight w:val="0"/>
      <w:marTop w:val="0"/>
      <w:marBottom w:val="0"/>
      <w:divBdr>
        <w:top w:val="none" w:sz="0" w:space="0" w:color="auto"/>
        <w:left w:val="none" w:sz="0" w:space="0" w:color="auto"/>
        <w:bottom w:val="none" w:sz="0" w:space="0" w:color="auto"/>
        <w:right w:val="none" w:sz="0" w:space="0" w:color="auto"/>
      </w:divBdr>
    </w:div>
    <w:div w:id="1016536292">
      <w:bodyDiv w:val="1"/>
      <w:marLeft w:val="0"/>
      <w:marRight w:val="0"/>
      <w:marTop w:val="0"/>
      <w:marBottom w:val="0"/>
      <w:divBdr>
        <w:top w:val="none" w:sz="0" w:space="0" w:color="auto"/>
        <w:left w:val="none" w:sz="0" w:space="0" w:color="auto"/>
        <w:bottom w:val="none" w:sz="0" w:space="0" w:color="auto"/>
        <w:right w:val="none" w:sz="0" w:space="0" w:color="auto"/>
      </w:divBdr>
    </w:div>
    <w:div w:id="1076828767">
      <w:bodyDiv w:val="1"/>
      <w:marLeft w:val="0"/>
      <w:marRight w:val="0"/>
      <w:marTop w:val="0"/>
      <w:marBottom w:val="0"/>
      <w:divBdr>
        <w:top w:val="none" w:sz="0" w:space="0" w:color="auto"/>
        <w:left w:val="none" w:sz="0" w:space="0" w:color="auto"/>
        <w:bottom w:val="none" w:sz="0" w:space="0" w:color="auto"/>
        <w:right w:val="none" w:sz="0" w:space="0" w:color="auto"/>
      </w:divBdr>
    </w:div>
    <w:div w:id="1082143366">
      <w:bodyDiv w:val="1"/>
      <w:marLeft w:val="0"/>
      <w:marRight w:val="0"/>
      <w:marTop w:val="0"/>
      <w:marBottom w:val="0"/>
      <w:divBdr>
        <w:top w:val="none" w:sz="0" w:space="0" w:color="auto"/>
        <w:left w:val="none" w:sz="0" w:space="0" w:color="auto"/>
        <w:bottom w:val="none" w:sz="0" w:space="0" w:color="auto"/>
        <w:right w:val="none" w:sz="0" w:space="0" w:color="auto"/>
      </w:divBdr>
    </w:div>
    <w:div w:id="1117676792">
      <w:bodyDiv w:val="1"/>
      <w:marLeft w:val="0"/>
      <w:marRight w:val="0"/>
      <w:marTop w:val="0"/>
      <w:marBottom w:val="0"/>
      <w:divBdr>
        <w:top w:val="none" w:sz="0" w:space="0" w:color="auto"/>
        <w:left w:val="none" w:sz="0" w:space="0" w:color="auto"/>
        <w:bottom w:val="none" w:sz="0" w:space="0" w:color="auto"/>
        <w:right w:val="none" w:sz="0" w:space="0" w:color="auto"/>
      </w:divBdr>
    </w:div>
    <w:div w:id="1193810551">
      <w:bodyDiv w:val="1"/>
      <w:marLeft w:val="0"/>
      <w:marRight w:val="0"/>
      <w:marTop w:val="0"/>
      <w:marBottom w:val="0"/>
      <w:divBdr>
        <w:top w:val="none" w:sz="0" w:space="0" w:color="auto"/>
        <w:left w:val="none" w:sz="0" w:space="0" w:color="auto"/>
        <w:bottom w:val="none" w:sz="0" w:space="0" w:color="auto"/>
        <w:right w:val="none" w:sz="0" w:space="0" w:color="auto"/>
      </w:divBdr>
    </w:div>
    <w:div w:id="1232692191">
      <w:bodyDiv w:val="1"/>
      <w:marLeft w:val="0"/>
      <w:marRight w:val="0"/>
      <w:marTop w:val="0"/>
      <w:marBottom w:val="0"/>
      <w:divBdr>
        <w:top w:val="none" w:sz="0" w:space="0" w:color="auto"/>
        <w:left w:val="none" w:sz="0" w:space="0" w:color="auto"/>
        <w:bottom w:val="none" w:sz="0" w:space="0" w:color="auto"/>
        <w:right w:val="none" w:sz="0" w:space="0" w:color="auto"/>
      </w:divBdr>
    </w:div>
    <w:div w:id="1273900346">
      <w:bodyDiv w:val="1"/>
      <w:marLeft w:val="0"/>
      <w:marRight w:val="0"/>
      <w:marTop w:val="0"/>
      <w:marBottom w:val="0"/>
      <w:divBdr>
        <w:top w:val="none" w:sz="0" w:space="0" w:color="auto"/>
        <w:left w:val="none" w:sz="0" w:space="0" w:color="auto"/>
        <w:bottom w:val="none" w:sz="0" w:space="0" w:color="auto"/>
        <w:right w:val="none" w:sz="0" w:space="0" w:color="auto"/>
      </w:divBdr>
    </w:div>
    <w:div w:id="1283149188">
      <w:bodyDiv w:val="1"/>
      <w:marLeft w:val="0"/>
      <w:marRight w:val="0"/>
      <w:marTop w:val="0"/>
      <w:marBottom w:val="0"/>
      <w:divBdr>
        <w:top w:val="none" w:sz="0" w:space="0" w:color="auto"/>
        <w:left w:val="none" w:sz="0" w:space="0" w:color="auto"/>
        <w:bottom w:val="none" w:sz="0" w:space="0" w:color="auto"/>
        <w:right w:val="none" w:sz="0" w:space="0" w:color="auto"/>
      </w:divBdr>
    </w:div>
    <w:div w:id="1303274368">
      <w:bodyDiv w:val="1"/>
      <w:marLeft w:val="0"/>
      <w:marRight w:val="0"/>
      <w:marTop w:val="0"/>
      <w:marBottom w:val="0"/>
      <w:divBdr>
        <w:top w:val="none" w:sz="0" w:space="0" w:color="auto"/>
        <w:left w:val="none" w:sz="0" w:space="0" w:color="auto"/>
        <w:bottom w:val="none" w:sz="0" w:space="0" w:color="auto"/>
        <w:right w:val="none" w:sz="0" w:space="0" w:color="auto"/>
      </w:divBdr>
    </w:div>
    <w:div w:id="1322081626">
      <w:bodyDiv w:val="1"/>
      <w:marLeft w:val="0"/>
      <w:marRight w:val="0"/>
      <w:marTop w:val="0"/>
      <w:marBottom w:val="0"/>
      <w:divBdr>
        <w:top w:val="none" w:sz="0" w:space="0" w:color="auto"/>
        <w:left w:val="none" w:sz="0" w:space="0" w:color="auto"/>
        <w:bottom w:val="none" w:sz="0" w:space="0" w:color="auto"/>
        <w:right w:val="none" w:sz="0" w:space="0" w:color="auto"/>
      </w:divBdr>
    </w:div>
    <w:div w:id="1359770182">
      <w:bodyDiv w:val="1"/>
      <w:marLeft w:val="0"/>
      <w:marRight w:val="0"/>
      <w:marTop w:val="0"/>
      <w:marBottom w:val="0"/>
      <w:divBdr>
        <w:top w:val="none" w:sz="0" w:space="0" w:color="auto"/>
        <w:left w:val="none" w:sz="0" w:space="0" w:color="auto"/>
        <w:bottom w:val="none" w:sz="0" w:space="0" w:color="auto"/>
        <w:right w:val="none" w:sz="0" w:space="0" w:color="auto"/>
      </w:divBdr>
    </w:div>
    <w:div w:id="1421946935">
      <w:bodyDiv w:val="1"/>
      <w:marLeft w:val="0"/>
      <w:marRight w:val="0"/>
      <w:marTop w:val="0"/>
      <w:marBottom w:val="0"/>
      <w:divBdr>
        <w:top w:val="none" w:sz="0" w:space="0" w:color="auto"/>
        <w:left w:val="none" w:sz="0" w:space="0" w:color="auto"/>
        <w:bottom w:val="none" w:sz="0" w:space="0" w:color="auto"/>
        <w:right w:val="none" w:sz="0" w:space="0" w:color="auto"/>
      </w:divBdr>
    </w:div>
    <w:div w:id="1451048350">
      <w:bodyDiv w:val="1"/>
      <w:marLeft w:val="0"/>
      <w:marRight w:val="0"/>
      <w:marTop w:val="0"/>
      <w:marBottom w:val="0"/>
      <w:divBdr>
        <w:top w:val="none" w:sz="0" w:space="0" w:color="auto"/>
        <w:left w:val="none" w:sz="0" w:space="0" w:color="auto"/>
        <w:bottom w:val="none" w:sz="0" w:space="0" w:color="auto"/>
        <w:right w:val="none" w:sz="0" w:space="0" w:color="auto"/>
      </w:divBdr>
    </w:div>
    <w:div w:id="1518345011">
      <w:bodyDiv w:val="1"/>
      <w:marLeft w:val="0"/>
      <w:marRight w:val="0"/>
      <w:marTop w:val="0"/>
      <w:marBottom w:val="0"/>
      <w:divBdr>
        <w:top w:val="none" w:sz="0" w:space="0" w:color="auto"/>
        <w:left w:val="none" w:sz="0" w:space="0" w:color="auto"/>
        <w:bottom w:val="none" w:sz="0" w:space="0" w:color="auto"/>
        <w:right w:val="none" w:sz="0" w:space="0" w:color="auto"/>
      </w:divBdr>
    </w:div>
    <w:div w:id="1543128343">
      <w:bodyDiv w:val="1"/>
      <w:marLeft w:val="0"/>
      <w:marRight w:val="0"/>
      <w:marTop w:val="0"/>
      <w:marBottom w:val="0"/>
      <w:divBdr>
        <w:top w:val="none" w:sz="0" w:space="0" w:color="auto"/>
        <w:left w:val="none" w:sz="0" w:space="0" w:color="auto"/>
        <w:bottom w:val="none" w:sz="0" w:space="0" w:color="auto"/>
        <w:right w:val="none" w:sz="0" w:space="0" w:color="auto"/>
      </w:divBdr>
    </w:div>
    <w:div w:id="1559977535">
      <w:bodyDiv w:val="1"/>
      <w:marLeft w:val="0"/>
      <w:marRight w:val="0"/>
      <w:marTop w:val="0"/>
      <w:marBottom w:val="0"/>
      <w:divBdr>
        <w:top w:val="none" w:sz="0" w:space="0" w:color="auto"/>
        <w:left w:val="none" w:sz="0" w:space="0" w:color="auto"/>
        <w:bottom w:val="none" w:sz="0" w:space="0" w:color="auto"/>
        <w:right w:val="none" w:sz="0" w:space="0" w:color="auto"/>
      </w:divBdr>
    </w:div>
    <w:div w:id="1571882942">
      <w:bodyDiv w:val="1"/>
      <w:marLeft w:val="0"/>
      <w:marRight w:val="0"/>
      <w:marTop w:val="0"/>
      <w:marBottom w:val="0"/>
      <w:divBdr>
        <w:top w:val="none" w:sz="0" w:space="0" w:color="auto"/>
        <w:left w:val="none" w:sz="0" w:space="0" w:color="auto"/>
        <w:bottom w:val="none" w:sz="0" w:space="0" w:color="auto"/>
        <w:right w:val="none" w:sz="0" w:space="0" w:color="auto"/>
      </w:divBdr>
    </w:div>
    <w:div w:id="1631934780">
      <w:bodyDiv w:val="1"/>
      <w:marLeft w:val="0"/>
      <w:marRight w:val="0"/>
      <w:marTop w:val="0"/>
      <w:marBottom w:val="0"/>
      <w:divBdr>
        <w:top w:val="none" w:sz="0" w:space="0" w:color="auto"/>
        <w:left w:val="none" w:sz="0" w:space="0" w:color="auto"/>
        <w:bottom w:val="none" w:sz="0" w:space="0" w:color="auto"/>
        <w:right w:val="none" w:sz="0" w:space="0" w:color="auto"/>
      </w:divBdr>
    </w:div>
    <w:div w:id="1674646725">
      <w:bodyDiv w:val="1"/>
      <w:marLeft w:val="0"/>
      <w:marRight w:val="0"/>
      <w:marTop w:val="0"/>
      <w:marBottom w:val="0"/>
      <w:divBdr>
        <w:top w:val="none" w:sz="0" w:space="0" w:color="auto"/>
        <w:left w:val="none" w:sz="0" w:space="0" w:color="auto"/>
        <w:bottom w:val="none" w:sz="0" w:space="0" w:color="auto"/>
        <w:right w:val="none" w:sz="0" w:space="0" w:color="auto"/>
      </w:divBdr>
    </w:div>
    <w:div w:id="1723216878">
      <w:bodyDiv w:val="1"/>
      <w:marLeft w:val="0"/>
      <w:marRight w:val="0"/>
      <w:marTop w:val="0"/>
      <w:marBottom w:val="0"/>
      <w:divBdr>
        <w:top w:val="none" w:sz="0" w:space="0" w:color="auto"/>
        <w:left w:val="none" w:sz="0" w:space="0" w:color="auto"/>
        <w:bottom w:val="none" w:sz="0" w:space="0" w:color="auto"/>
        <w:right w:val="none" w:sz="0" w:space="0" w:color="auto"/>
      </w:divBdr>
    </w:div>
    <w:div w:id="1729837740">
      <w:bodyDiv w:val="1"/>
      <w:marLeft w:val="0"/>
      <w:marRight w:val="0"/>
      <w:marTop w:val="0"/>
      <w:marBottom w:val="0"/>
      <w:divBdr>
        <w:top w:val="none" w:sz="0" w:space="0" w:color="auto"/>
        <w:left w:val="none" w:sz="0" w:space="0" w:color="auto"/>
        <w:bottom w:val="none" w:sz="0" w:space="0" w:color="auto"/>
        <w:right w:val="none" w:sz="0" w:space="0" w:color="auto"/>
      </w:divBdr>
    </w:div>
    <w:div w:id="1763993491">
      <w:bodyDiv w:val="1"/>
      <w:marLeft w:val="0"/>
      <w:marRight w:val="0"/>
      <w:marTop w:val="0"/>
      <w:marBottom w:val="0"/>
      <w:divBdr>
        <w:top w:val="none" w:sz="0" w:space="0" w:color="auto"/>
        <w:left w:val="none" w:sz="0" w:space="0" w:color="auto"/>
        <w:bottom w:val="none" w:sz="0" w:space="0" w:color="auto"/>
        <w:right w:val="none" w:sz="0" w:space="0" w:color="auto"/>
      </w:divBdr>
    </w:div>
    <w:div w:id="1781103625">
      <w:bodyDiv w:val="1"/>
      <w:marLeft w:val="0"/>
      <w:marRight w:val="0"/>
      <w:marTop w:val="0"/>
      <w:marBottom w:val="0"/>
      <w:divBdr>
        <w:top w:val="none" w:sz="0" w:space="0" w:color="auto"/>
        <w:left w:val="none" w:sz="0" w:space="0" w:color="auto"/>
        <w:bottom w:val="none" w:sz="0" w:space="0" w:color="auto"/>
        <w:right w:val="none" w:sz="0" w:space="0" w:color="auto"/>
      </w:divBdr>
    </w:div>
    <w:div w:id="205685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1631</Words>
  <Characters>9301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2017-11-22T22:31:00Z</dcterms:created>
  <dcterms:modified xsi:type="dcterms:W3CDTF">2017-11-22T22:31:00Z</dcterms:modified>
</cp:coreProperties>
</file>